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BC" w:rsidRPr="00C33D55" w:rsidRDefault="00A80495" w:rsidP="007D659B">
      <w:pPr>
        <w:pStyle w:val="a6"/>
        <w:rPr>
          <w:rFonts w:ascii="Times New Roman" w:hAnsi="Times New Roman" w:cs="Times New Roman"/>
          <w:b/>
          <w:sz w:val="24"/>
          <w:szCs w:val="24"/>
          <w:lang w:eastAsia="ru-RU"/>
        </w:rPr>
      </w:pPr>
      <w:r w:rsidRPr="00C33D55">
        <w:rPr>
          <w:rFonts w:ascii="Times New Roman" w:hAnsi="Times New Roman" w:cs="Times New Roman"/>
          <w:b/>
          <w:sz w:val="24"/>
          <w:szCs w:val="24"/>
          <w:lang w:eastAsia="ru-RU"/>
        </w:rPr>
        <w:t>Учетная политика областного</w:t>
      </w:r>
      <w:r w:rsidR="00B949BC" w:rsidRPr="00C33D55">
        <w:rPr>
          <w:rFonts w:ascii="Times New Roman" w:hAnsi="Times New Roman" w:cs="Times New Roman"/>
          <w:b/>
          <w:sz w:val="24"/>
          <w:szCs w:val="24"/>
          <w:lang w:eastAsia="ru-RU"/>
        </w:rPr>
        <w:t xml:space="preserve"> бюджетного учреждения социального обслуживания «</w:t>
      </w:r>
      <w:r w:rsidRPr="00C33D55">
        <w:rPr>
          <w:rFonts w:ascii="Times New Roman" w:hAnsi="Times New Roman" w:cs="Times New Roman"/>
          <w:b/>
          <w:sz w:val="24"/>
          <w:szCs w:val="24"/>
          <w:lang w:eastAsia="ru-RU"/>
        </w:rPr>
        <w:t xml:space="preserve">Рыльский межрайонный комплексный </w:t>
      </w:r>
      <w:r w:rsidR="00B949BC" w:rsidRPr="00C33D55">
        <w:rPr>
          <w:rFonts w:ascii="Times New Roman" w:hAnsi="Times New Roman" w:cs="Times New Roman"/>
          <w:b/>
          <w:sz w:val="24"/>
          <w:szCs w:val="24"/>
          <w:lang w:eastAsia="ru-RU"/>
        </w:rPr>
        <w:t>центр социального обслуживания населения</w:t>
      </w:r>
      <w:r w:rsidRPr="00C33D55">
        <w:rPr>
          <w:rFonts w:ascii="Times New Roman" w:hAnsi="Times New Roman" w:cs="Times New Roman"/>
          <w:b/>
          <w:sz w:val="24"/>
          <w:szCs w:val="24"/>
          <w:lang w:eastAsia="ru-RU"/>
        </w:rPr>
        <w:t xml:space="preserve"> Курской области</w:t>
      </w:r>
      <w:r w:rsidR="00B949BC" w:rsidRPr="00C33D55">
        <w:rPr>
          <w:rFonts w:ascii="Times New Roman" w:hAnsi="Times New Roman" w:cs="Times New Roman"/>
          <w:b/>
          <w:sz w:val="24"/>
          <w:szCs w:val="24"/>
          <w:lang w:eastAsia="ru-RU"/>
        </w:rPr>
        <w:t>» для целей бухгалтерского учета</w:t>
      </w:r>
    </w:p>
    <w:p w:rsidR="00B949BC" w:rsidRPr="00C33D55" w:rsidRDefault="00B949BC" w:rsidP="007D659B">
      <w:pPr>
        <w:pStyle w:val="a6"/>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7D659B">
      <w:pPr>
        <w:pStyle w:val="a6"/>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Приложение N 1</w:t>
      </w:r>
    </w:p>
    <w:p w:rsidR="00B949BC" w:rsidRPr="00C33D55" w:rsidRDefault="00A80495"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к Приказу</w:t>
      </w:r>
      <w:r w:rsidR="00117B26">
        <w:rPr>
          <w:rFonts w:ascii="Times New Roman" w:hAnsi="Times New Roman" w:cs="Times New Roman"/>
          <w:sz w:val="24"/>
          <w:szCs w:val="24"/>
          <w:lang w:eastAsia="ru-RU"/>
        </w:rPr>
        <w:t xml:space="preserve"> № 6</w:t>
      </w:r>
      <w:r w:rsidRPr="00C33D55">
        <w:rPr>
          <w:rFonts w:ascii="Times New Roman" w:hAnsi="Times New Roman" w:cs="Times New Roman"/>
          <w:sz w:val="24"/>
          <w:szCs w:val="24"/>
          <w:lang w:eastAsia="ru-RU"/>
        </w:rPr>
        <w:t xml:space="preserve"> от 09.01.2019</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Учетная политика</w:t>
      </w:r>
    </w:p>
    <w:p w:rsidR="00B949BC" w:rsidRPr="00C33D55" w:rsidRDefault="00A80495"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Областного бюджетного учреждения социального обслуживания «Рыльский межрайонный комплексный центр социального обслуживания населения Курской </w:t>
      </w:r>
      <w:proofErr w:type="spellStart"/>
      <w:proofErr w:type="gramStart"/>
      <w:r w:rsidRPr="00C33D55">
        <w:rPr>
          <w:rFonts w:ascii="Times New Roman" w:hAnsi="Times New Roman" w:cs="Times New Roman"/>
          <w:sz w:val="24"/>
          <w:szCs w:val="24"/>
          <w:lang w:eastAsia="ru-RU"/>
        </w:rPr>
        <w:t>области»</w:t>
      </w:r>
      <w:r w:rsidR="00B949BC" w:rsidRPr="00C33D55">
        <w:rPr>
          <w:rFonts w:ascii="Times New Roman" w:hAnsi="Times New Roman" w:cs="Times New Roman"/>
          <w:sz w:val="24"/>
          <w:szCs w:val="24"/>
          <w:lang w:eastAsia="ru-RU"/>
        </w:rPr>
        <w:t>для</w:t>
      </w:r>
      <w:proofErr w:type="spellEnd"/>
      <w:proofErr w:type="gramEnd"/>
      <w:r w:rsidR="00B949BC" w:rsidRPr="00C33D55">
        <w:rPr>
          <w:rFonts w:ascii="Times New Roman" w:hAnsi="Times New Roman" w:cs="Times New Roman"/>
          <w:sz w:val="24"/>
          <w:szCs w:val="24"/>
          <w:lang w:eastAsia="ru-RU"/>
        </w:rPr>
        <w:t xml:space="preserve"> целей бухгалтерского учета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Организационные положения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1.1. Настоящая Учетная политика разработана в соответствии с требованиями следующих документов: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Бюджетный</w:t>
      </w:r>
      <w:r w:rsidR="00EF6C4C">
        <w:rPr>
          <w:rFonts w:ascii="Times New Roman" w:hAnsi="Times New Roman" w:cs="Times New Roman"/>
          <w:sz w:val="24"/>
          <w:szCs w:val="24"/>
          <w:lang w:eastAsia="ru-RU"/>
        </w:rPr>
        <w:t xml:space="preserve"> </w:t>
      </w:r>
      <w:hyperlink r:id="rId5" w:history="1">
        <w:r w:rsidRPr="00C33D55">
          <w:rPr>
            <w:rFonts w:ascii="Times New Roman" w:hAnsi="Times New Roman" w:cs="Times New Roman"/>
            <w:color w:val="0000FF"/>
            <w:sz w:val="24"/>
            <w:szCs w:val="24"/>
            <w:u w:val="single"/>
            <w:lang w:eastAsia="ru-RU"/>
          </w:rPr>
          <w:t>кодекс</w:t>
        </w:r>
      </w:hyperlink>
      <w:r w:rsidRPr="00C33D55">
        <w:rPr>
          <w:rFonts w:ascii="Times New Roman" w:hAnsi="Times New Roman" w:cs="Times New Roman"/>
          <w:sz w:val="24"/>
          <w:szCs w:val="24"/>
          <w:lang w:eastAsia="ru-RU"/>
        </w:rPr>
        <w:t xml:space="preserve"> РФ (далее - БК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6" w:history="1">
        <w:r w:rsidRPr="00C33D55">
          <w:rPr>
            <w:rFonts w:ascii="Times New Roman" w:hAnsi="Times New Roman" w:cs="Times New Roman"/>
            <w:color w:val="0000FF"/>
            <w:sz w:val="24"/>
            <w:szCs w:val="24"/>
            <w:u w:val="single"/>
            <w:lang w:eastAsia="ru-RU"/>
          </w:rPr>
          <w:t>закон</w:t>
        </w:r>
      </w:hyperlink>
      <w:r w:rsidRPr="00C33D55">
        <w:rPr>
          <w:rFonts w:ascii="Times New Roman" w:hAnsi="Times New Roman" w:cs="Times New Roman"/>
          <w:sz w:val="24"/>
          <w:szCs w:val="24"/>
          <w:lang w:eastAsia="ru-RU"/>
        </w:rPr>
        <w:t xml:space="preserve"> от 06.12.2011 N 402-ФЗ "О бухгалтерском учете" (далее - Закон N 402-ФЗ);</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7" w:history="1">
        <w:r w:rsidRPr="00C33D55">
          <w:rPr>
            <w:rFonts w:ascii="Times New Roman" w:hAnsi="Times New Roman" w:cs="Times New Roman"/>
            <w:color w:val="0000FF"/>
            <w:sz w:val="24"/>
            <w:szCs w:val="24"/>
            <w:u w:val="single"/>
            <w:lang w:eastAsia="ru-RU"/>
          </w:rPr>
          <w:t>закон</w:t>
        </w:r>
      </w:hyperlink>
      <w:r w:rsidRPr="00C33D55">
        <w:rPr>
          <w:rFonts w:ascii="Times New Roman" w:hAnsi="Times New Roman" w:cs="Times New Roman"/>
          <w:sz w:val="24"/>
          <w:szCs w:val="24"/>
          <w:lang w:eastAsia="ru-RU"/>
        </w:rPr>
        <w:t xml:space="preserve"> от 12.01.1996 N 7-ФЗ "О некоммерческих организациях" (далее - Закон N 7-ФЗ);</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8"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9"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w:t>
      </w:r>
      <w:proofErr w:type="spellStart"/>
      <w:r w:rsidRPr="00C33D55">
        <w:rPr>
          <w:rFonts w:ascii="Times New Roman" w:hAnsi="Times New Roman" w:cs="Times New Roman"/>
          <w:sz w:val="24"/>
          <w:szCs w:val="24"/>
          <w:lang w:eastAsia="ru-RU"/>
        </w:rPr>
        <w:t>Федеральный</w:t>
      </w:r>
      <w:hyperlink r:id="rId10" w:history="1">
        <w:r w:rsidRPr="00C33D55">
          <w:rPr>
            <w:rFonts w:ascii="Times New Roman" w:hAnsi="Times New Roman" w:cs="Times New Roman"/>
            <w:color w:val="0000FF"/>
            <w:sz w:val="24"/>
            <w:szCs w:val="24"/>
            <w:u w:val="single"/>
            <w:lang w:eastAsia="ru-RU"/>
          </w:rPr>
          <w:t>стандарт</w:t>
        </w:r>
        <w:proofErr w:type="spellEnd"/>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1"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2"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3"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4"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5"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6"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Федеральный</w:t>
      </w:r>
      <w:r w:rsidR="00EF6C4C">
        <w:rPr>
          <w:rFonts w:ascii="Times New Roman" w:hAnsi="Times New Roman" w:cs="Times New Roman"/>
          <w:sz w:val="24"/>
          <w:szCs w:val="24"/>
          <w:lang w:eastAsia="ru-RU"/>
        </w:rPr>
        <w:t xml:space="preserve"> </w:t>
      </w:r>
      <w:hyperlink r:id="rId17" w:history="1">
        <w:r w:rsidRPr="00C33D55">
          <w:rPr>
            <w:rFonts w:ascii="Times New Roman" w:hAnsi="Times New Roman" w:cs="Times New Roman"/>
            <w:color w:val="0000FF"/>
            <w:sz w:val="24"/>
            <w:szCs w:val="24"/>
            <w:u w:val="single"/>
            <w:lang w:eastAsia="ru-RU"/>
          </w:rPr>
          <w:t>стандарт</w:t>
        </w:r>
      </w:hyperlink>
      <w:r w:rsidRPr="00C33D55">
        <w:rPr>
          <w:rFonts w:ascii="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w:t>
      </w:r>
      <w:r w:rsidRPr="00C33D55">
        <w:rPr>
          <w:rFonts w:ascii="Times New Roman" w:hAnsi="Times New Roman" w:cs="Times New Roman"/>
          <w:sz w:val="24"/>
          <w:szCs w:val="24"/>
          <w:lang w:eastAsia="ru-RU"/>
        </w:rPr>
        <w:lastRenderedPageBreak/>
        <w:t>России от 30.05.2018 N 122н (далее - СГС "Влияние изменений курсов иностранных валют");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Единый</w:t>
      </w:r>
      <w:r w:rsidR="00EF6C4C">
        <w:rPr>
          <w:rFonts w:ascii="Times New Roman" w:hAnsi="Times New Roman" w:cs="Times New Roman"/>
          <w:sz w:val="24"/>
          <w:szCs w:val="24"/>
          <w:lang w:eastAsia="ru-RU"/>
        </w:rPr>
        <w:t xml:space="preserve"> </w:t>
      </w:r>
      <w:hyperlink r:id="rId18" w:history="1">
        <w:r w:rsidRPr="00C33D55">
          <w:rPr>
            <w:rFonts w:ascii="Times New Roman" w:hAnsi="Times New Roman" w:cs="Times New Roman"/>
            <w:color w:val="0000FF"/>
            <w:sz w:val="24"/>
            <w:szCs w:val="24"/>
            <w:u w:val="single"/>
            <w:lang w:eastAsia="ru-RU"/>
          </w:rPr>
          <w:t>план</w:t>
        </w:r>
      </w:hyperlink>
      <w:r w:rsidRPr="00C33D55">
        <w:rPr>
          <w:rFonts w:ascii="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19" w:history="1">
        <w:r w:rsidRPr="00C33D55">
          <w:rPr>
            <w:rFonts w:ascii="Times New Roman" w:hAnsi="Times New Roman" w:cs="Times New Roman"/>
            <w:color w:val="0000FF"/>
            <w:sz w:val="24"/>
            <w:szCs w:val="24"/>
            <w:u w:val="single"/>
            <w:lang w:eastAsia="ru-RU"/>
          </w:rPr>
          <w:t>Инструкция</w:t>
        </w:r>
      </w:hyperlink>
      <w:r w:rsidRPr="00C33D55">
        <w:rPr>
          <w:rFonts w:ascii="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0" w:history="1">
        <w:r w:rsidRPr="00C33D55">
          <w:rPr>
            <w:rFonts w:ascii="Times New Roman" w:hAnsi="Times New Roman" w:cs="Times New Roman"/>
            <w:color w:val="0000FF"/>
            <w:sz w:val="24"/>
            <w:szCs w:val="24"/>
            <w:u w:val="single"/>
            <w:lang w:eastAsia="ru-RU"/>
          </w:rPr>
          <w:t>План</w:t>
        </w:r>
      </w:hyperlink>
      <w:r w:rsidRPr="00C33D55">
        <w:rPr>
          <w:rFonts w:ascii="Times New Roman" w:hAnsi="Times New Roman" w:cs="Times New Roman"/>
          <w:sz w:val="24"/>
          <w:szCs w:val="24"/>
          <w:lang w:eastAsia="ru-RU"/>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1" w:history="1">
        <w:r w:rsidRPr="00C33D55">
          <w:rPr>
            <w:rFonts w:ascii="Times New Roman" w:hAnsi="Times New Roman" w:cs="Times New Roman"/>
            <w:color w:val="0000FF"/>
            <w:sz w:val="24"/>
            <w:szCs w:val="24"/>
            <w:u w:val="single"/>
            <w:lang w:eastAsia="ru-RU"/>
          </w:rPr>
          <w:t>Инструкция</w:t>
        </w:r>
      </w:hyperlink>
      <w:r w:rsidRPr="00C33D55">
        <w:rPr>
          <w:rFonts w:ascii="Times New Roman" w:hAnsi="Times New Roman" w:cs="Times New Roman"/>
          <w:sz w:val="24"/>
          <w:szCs w:val="24"/>
          <w:lang w:eastAsia="ru-RU"/>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2" w:history="1">
        <w:r w:rsidRPr="00C33D55">
          <w:rPr>
            <w:rFonts w:ascii="Times New Roman" w:hAnsi="Times New Roman" w:cs="Times New Roman"/>
            <w:color w:val="0000FF"/>
            <w:sz w:val="24"/>
            <w:szCs w:val="24"/>
            <w:u w:val="single"/>
            <w:lang w:eastAsia="ru-RU"/>
          </w:rPr>
          <w:t>Приказ</w:t>
        </w:r>
      </w:hyperlink>
      <w:r w:rsidRPr="00C33D55">
        <w:rPr>
          <w:rFonts w:ascii="Times New Roman" w:hAnsi="Times New Roman" w:cs="Times New Roman"/>
          <w:sz w:val="24"/>
          <w:szCs w:val="24"/>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Методические</w:t>
      </w:r>
      <w:r w:rsidR="00EF6C4C">
        <w:rPr>
          <w:rFonts w:ascii="Times New Roman" w:hAnsi="Times New Roman" w:cs="Times New Roman"/>
          <w:sz w:val="24"/>
          <w:szCs w:val="24"/>
          <w:lang w:eastAsia="ru-RU"/>
        </w:rPr>
        <w:t xml:space="preserve"> </w:t>
      </w:r>
      <w:hyperlink r:id="rId23" w:history="1">
        <w:r w:rsidRPr="00C33D55">
          <w:rPr>
            <w:rFonts w:ascii="Times New Roman" w:hAnsi="Times New Roman" w:cs="Times New Roman"/>
            <w:color w:val="0000FF"/>
            <w:sz w:val="24"/>
            <w:szCs w:val="24"/>
            <w:u w:val="single"/>
            <w:lang w:eastAsia="ru-RU"/>
          </w:rPr>
          <w:t>указания</w:t>
        </w:r>
      </w:hyperlink>
      <w:r w:rsidRPr="00C33D55">
        <w:rPr>
          <w:rFonts w:ascii="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4" w:history="1">
        <w:r w:rsidRPr="00C33D55">
          <w:rPr>
            <w:rFonts w:ascii="Times New Roman" w:hAnsi="Times New Roman" w:cs="Times New Roman"/>
            <w:color w:val="0000FF"/>
            <w:sz w:val="24"/>
            <w:szCs w:val="24"/>
            <w:u w:val="single"/>
            <w:lang w:eastAsia="ru-RU"/>
          </w:rPr>
          <w:t>Указание</w:t>
        </w:r>
      </w:hyperlink>
      <w:r w:rsidRPr="00C33D55">
        <w:rPr>
          <w:rFonts w:ascii="Times New Roman" w:hAnsi="Times New Roman" w:cs="Times New Roman"/>
          <w:sz w:val="24"/>
          <w:szCs w:val="24"/>
          <w:lang w:eastAsia="ru-RU"/>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5" w:history="1">
        <w:r w:rsidRPr="00C33D55">
          <w:rPr>
            <w:rFonts w:ascii="Times New Roman" w:hAnsi="Times New Roman" w:cs="Times New Roman"/>
            <w:color w:val="0000FF"/>
            <w:sz w:val="24"/>
            <w:szCs w:val="24"/>
            <w:u w:val="single"/>
            <w:lang w:eastAsia="ru-RU"/>
          </w:rPr>
          <w:t>Указание</w:t>
        </w:r>
      </w:hyperlink>
      <w:r w:rsidRPr="00C33D55">
        <w:rPr>
          <w:rFonts w:ascii="Times New Roman" w:hAnsi="Times New Roman" w:cs="Times New Roman"/>
          <w:sz w:val="24"/>
          <w:szCs w:val="24"/>
          <w:lang w:eastAsia="ru-RU"/>
        </w:rPr>
        <w:t xml:space="preserve"> Банка России от 07.10.2013 N 3073-У "Об осуществлении наличных расчетов" (далее - Указание N 3073-У);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Методические</w:t>
      </w:r>
      <w:r w:rsidR="00EF6C4C">
        <w:rPr>
          <w:rFonts w:ascii="Times New Roman" w:hAnsi="Times New Roman" w:cs="Times New Roman"/>
          <w:sz w:val="24"/>
          <w:szCs w:val="24"/>
          <w:lang w:eastAsia="ru-RU"/>
        </w:rPr>
        <w:t xml:space="preserve"> </w:t>
      </w:r>
      <w:hyperlink r:id="rId26" w:history="1">
        <w:r w:rsidRPr="00C33D55">
          <w:rPr>
            <w:rFonts w:ascii="Times New Roman" w:hAnsi="Times New Roman" w:cs="Times New Roman"/>
            <w:color w:val="0000FF"/>
            <w:sz w:val="24"/>
            <w:szCs w:val="24"/>
            <w:u w:val="single"/>
            <w:lang w:eastAsia="ru-RU"/>
          </w:rPr>
          <w:t>указания</w:t>
        </w:r>
      </w:hyperlink>
      <w:r w:rsidRPr="00C33D55">
        <w:rPr>
          <w:rFonts w:ascii="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Методические</w:t>
      </w:r>
      <w:r w:rsidR="00EF6C4C">
        <w:rPr>
          <w:rFonts w:ascii="Times New Roman" w:hAnsi="Times New Roman" w:cs="Times New Roman"/>
          <w:sz w:val="24"/>
          <w:szCs w:val="24"/>
          <w:lang w:eastAsia="ru-RU"/>
        </w:rPr>
        <w:t xml:space="preserve"> </w:t>
      </w:r>
      <w:hyperlink r:id="rId27" w:history="1">
        <w:r w:rsidRPr="00C33D55">
          <w:rPr>
            <w:rFonts w:ascii="Times New Roman" w:hAnsi="Times New Roman" w:cs="Times New Roman"/>
            <w:color w:val="0000FF"/>
            <w:sz w:val="24"/>
            <w:szCs w:val="24"/>
            <w:u w:val="single"/>
            <w:lang w:eastAsia="ru-RU"/>
          </w:rPr>
          <w:t>рекомендации</w:t>
        </w:r>
      </w:hyperlink>
      <w:r w:rsidRPr="00C33D55">
        <w:rPr>
          <w:rFonts w:ascii="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8" w:history="1">
        <w:r w:rsidRPr="00C33D55">
          <w:rPr>
            <w:rFonts w:ascii="Times New Roman" w:hAnsi="Times New Roman" w:cs="Times New Roman"/>
            <w:color w:val="0000FF"/>
            <w:sz w:val="24"/>
            <w:szCs w:val="24"/>
            <w:u w:val="single"/>
            <w:lang w:eastAsia="ru-RU"/>
          </w:rPr>
          <w:t>Правила</w:t>
        </w:r>
      </w:hyperlink>
      <w:r w:rsidRPr="00C33D55">
        <w:rPr>
          <w:rFonts w:ascii="Times New Roman" w:hAnsi="Times New Roman" w:cs="Times New Roman"/>
          <w:sz w:val="24"/>
          <w:szCs w:val="24"/>
          <w:lang w:eastAsia="ru-RU"/>
        </w:rPr>
        <w:t xml:space="preserve"> учета и хранения драгоценных металлов, драгоценных камней и продукции из ни,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 а также ведения соответствующей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29" w:history="1">
        <w:r w:rsidRPr="00C33D55">
          <w:rPr>
            <w:rFonts w:ascii="Times New Roman" w:hAnsi="Times New Roman" w:cs="Times New Roman"/>
            <w:color w:val="0000FF"/>
            <w:sz w:val="24"/>
            <w:szCs w:val="24"/>
            <w:u w:val="single"/>
            <w:lang w:eastAsia="ru-RU"/>
          </w:rPr>
          <w:t>Инструкция</w:t>
        </w:r>
      </w:hyperlink>
      <w:r w:rsidRPr="00C33D55">
        <w:rPr>
          <w:rFonts w:ascii="Times New Roman" w:hAnsi="Times New Roman" w:cs="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30" w:history="1">
        <w:r w:rsidRPr="00C33D55">
          <w:rPr>
            <w:rFonts w:ascii="Times New Roman" w:hAnsi="Times New Roman" w:cs="Times New Roman"/>
            <w:color w:val="0000FF"/>
            <w:sz w:val="24"/>
            <w:szCs w:val="24"/>
            <w:u w:val="single"/>
            <w:lang w:eastAsia="ru-RU"/>
          </w:rPr>
          <w:t>Приказ</w:t>
        </w:r>
      </w:hyperlink>
      <w:r w:rsidRPr="00C33D55">
        <w:rPr>
          <w:rFonts w:ascii="Times New Roman" w:hAnsi="Times New Roman" w:cs="Times New Roman"/>
          <w:sz w:val="24"/>
          <w:szCs w:val="24"/>
          <w:lang w:eastAsia="ru-RU"/>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w:t>
      </w:r>
      <w:r w:rsidRPr="00C33D55">
        <w:rPr>
          <w:rFonts w:ascii="Times New Roman" w:hAnsi="Times New Roman" w:cs="Times New Roman"/>
          <w:sz w:val="24"/>
          <w:szCs w:val="24"/>
          <w:lang w:eastAsia="ru-RU"/>
        </w:rPr>
        <w:lastRenderedPageBreak/>
        <w:t>ведения отчетности при их производстве, использовании и обращении" (далее - Приказ Минфина России N 231н);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31" w:history="1">
        <w:r w:rsidRPr="00C33D55">
          <w:rPr>
            <w:rFonts w:ascii="Times New Roman" w:hAnsi="Times New Roman" w:cs="Times New Roman"/>
            <w:color w:val="0000FF"/>
            <w:sz w:val="24"/>
            <w:szCs w:val="24"/>
            <w:u w:val="single"/>
            <w:lang w:eastAsia="ru-RU"/>
          </w:rPr>
          <w:t>Порядок</w:t>
        </w:r>
      </w:hyperlink>
      <w:r w:rsidRPr="00C33D55">
        <w:rPr>
          <w:rFonts w:ascii="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w:t>
      </w:r>
      <w:hyperlink r:id="rId32" w:history="1">
        <w:r w:rsidRPr="00C33D55">
          <w:rPr>
            <w:rFonts w:ascii="Times New Roman" w:hAnsi="Times New Roman" w:cs="Times New Roman"/>
            <w:color w:val="0000FF"/>
            <w:sz w:val="24"/>
            <w:szCs w:val="24"/>
            <w:u w:val="single"/>
            <w:lang w:eastAsia="ru-RU"/>
          </w:rPr>
          <w:t>Порядок</w:t>
        </w:r>
      </w:hyperlink>
      <w:r w:rsidRPr="00C33D55">
        <w:rPr>
          <w:rFonts w:ascii="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33"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2 ст. 8</w:t>
        </w:r>
      </w:hyperlink>
      <w:r w:rsidRPr="00C33D55">
        <w:rPr>
          <w:rFonts w:ascii="Times New Roman" w:hAnsi="Times New Roman" w:cs="Times New Roman"/>
          <w:i/>
          <w:iCs/>
          <w:sz w:val="24"/>
          <w:szCs w:val="24"/>
          <w:lang w:eastAsia="ru-RU"/>
        </w:rPr>
        <w:t xml:space="preserve"> Закона N 402-ФЗ)</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 Бухгалтерский учет ведет бухгалтерия, возглавляемая  главным бухгалтером. Ответственность за ведение бухгалтерского учета возложено на главного бухгалтера.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34"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3 ст. 7</w:t>
        </w:r>
      </w:hyperlink>
      <w:r w:rsidRPr="00C33D55">
        <w:rPr>
          <w:rFonts w:ascii="Times New Roman" w:hAnsi="Times New Roman" w:cs="Times New Roman"/>
          <w:i/>
          <w:iCs/>
          <w:sz w:val="24"/>
          <w:szCs w:val="24"/>
          <w:lang w:eastAsia="ru-RU"/>
        </w:rPr>
        <w:t xml:space="preserve"> Закона N 402-ФЗ)</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1.3. Порядок передачи документов и дел при смене руководителя, главного бухгалтера приведен </w:t>
      </w:r>
      <w:proofErr w:type="spellStart"/>
      <w:r w:rsidRPr="00C33D55">
        <w:rPr>
          <w:rFonts w:ascii="Times New Roman" w:hAnsi="Times New Roman" w:cs="Times New Roman"/>
          <w:sz w:val="24"/>
          <w:szCs w:val="24"/>
          <w:lang w:eastAsia="ru-RU"/>
        </w:rPr>
        <w:t>в</w:t>
      </w:r>
      <w:hyperlink r:id="rId35" w:anchor="P1287"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8</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3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14</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1.4. Форма ведения учета - автоматизированная с применением компьютерной программы «</w:t>
      </w:r>
      <w:r w:rsidR="007D659B" w:rsidRPr="00C33D55">
        <w:rPr>
          <w:rFonts w:ascii="Times New Roman" w:hAnsi="Times New Roman" w:cs="Times New Roman"/>
          <w:sz w:val="24"/>
          <w:szCs w:val="24"/>
          <w:lang w:eastAsia="ru-RU"/>
        </w:rPr>
        <w:t xml:space="preserve">1С </w:t>
      </w:r>
      <w:r w:rsidRPr="00C33D55">
        <w:rPr>
          <w:rFonts w:ascii="Times New Roman" w:hAnsi="Times New Roman" w:cs="Times New Roman"/>
          <w:sz w:val="24"/>
          <w:szCs w:val="24"/>
          <w:lang w:eastAsia="ru-RU"/>
        </w:rPr>
        <w:t>Бухгалтерия», «Заработная плата».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1.4.1С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.система электронного документооборота с территориальным органом Федерального казначейства;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.передача бухгалтерской отчетности учредителю;</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.передача отчетности в отделение пенсионного фонда;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размещение информации о деятельности учреждения на официальном сайте bus.gov/</w:t>
      </w:r>
      <w:proofErr w:type="spellStart"/>
      <w:r w:rsidRPr="00C33D55">
        <w:rPr>
          <w:rFonts w:ascii="Times New Roman" w:hAnsi="Times New Roman" w:cs="Times New Roman"/>
          <w:sz w:val="24"/>
          <w:szCs w:val="24"/>
          <w:lang w:eastAsia="ru-RU"/>
        </w:rPr>
        <w:t>ru</w:t>
      </w:r>
      <w:proofErr w:type="spellEnd"/>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1.4.2 .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1.4.3 . В целях обеспечения сохранности электронных данных бухгалтерского учета и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 сервере еженедельно производится сохранение резервных копий базы «Бухгалтерия», ежемесячно – «Зарплата»;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3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w:t>
        </w:r>
      </w:hyperlink>
      <w:r w:rsidRPr="00C33D55">
        <w:rPr>
          <w:rFonts w:ascii="Times New Roman" w:hAnsi="Times New Roman" w:cs="Times New Roman"/>
          <w:i/>
          <w:iCs/>
          <w:sz w:val="24"/>
          <w:szCs w:val="24"/>
          <w:lang w:eastAsia="ru-RU"/>
        </w:rPr>
        <w:t>,</w:t>
      </w:r>
      <w:hyperlink r:id="rId38" w:history="1">
        <w:r w:rsidRPr="00C33D55">
          <w:rPr>
            <w:rFonts w:ascii="Times New Roman" w:hAnsi="Times New Roman" w:cs="Times New Roman"/>
            <w:i/>
            <w:iCs/>
            <w:color w:val="0000FF"/>
            <w:sz w:val="24"/>
            <w:szCs w:val="24"/>
            <w:u w:val="single"/>
            <w:lang w:eastAsia="ru-RU"/>
          </w:rPr>
          <w:t>19</w:t>
        </w:r>
      </w:hyperlink>
      <w:r w:rsidRPr="00C33D55">
        <w:rPr>
          <w:rFonts w:ascii="Times New Roman" w:hAnsi="Times New Roman" w:cs="Times New Roman"/>
          <w:i/>
          <w:iCs/>
          <w:sz w:val="24"/>
          <w:szCs w:val="24"/>
          <w:lang w:eastAsia="ru-RU"/>
        </w:rPr>
        <w:t xml:space="preserve"> Инструкции N 157н,</w:t>
      </w:r>
      <w:hyperlink r:id="rId39" w:history="1">
        <w:r w:rsidRPr="00C33D55">
          <w:rPr>
            <w:rFonts w:ascii="Times New Roman" w:hAnsi="Times New Roman" w:cs="Times New Roman"/>
            <w:i/>
            <w:iCs/>
            <w:color w:val="0000FF"/>
            <w:sz w:val="24"/>
            <w:szCs w:val="24"/>
            <w:u w:val="single"/>
            <w:lang w:eastAsia="ru-RU"/>
          </w:rPr>
          <w:t>п. 9</w:t>
        </w:r>
      </w:hyperlink>
      <w:r w:rsidRPr="00C33D55">
        <w:rPr>
          <w:rFonts w:ascii="Times New Roman" w:hAnsi="Times New Roman" w:cs="Times New Roman"/>
          <w:i/>
          <w:iCs/>
          <w:sz w:val="24"/>
          <w:szCs w:val="24"/>
          <w:lang w:eastAsia="ru-RU"/>
        </w:rPr>
        <w:t xml:space="preserve"> СГС "Учетная политика"</w:t>
      </w:r>
      <w:r w:rsidRPr="00C33D55">
        <w:rPr>
          <w:rFonts w:ascii="Times New Roman" w:hAnsi="Times New Roman" w:cs="Times New Roman"/>
          <w:sz w:val="24"/>
          <w:szCs w:val="24"/>
          <w:lang w:eastAsia="ru-RU"/>
        </w:rPr>
        <w:t xml:space="preserve"> пункт 33 СГС «Концептуальные основы бухучета и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1.5. Для отражения объектов учета и изменяющих их фактов хозяйственной жизни используются формы первичных учетных документов: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w:t>
      </w:r>
      <w:proofErr w:type="spellStart"/>
      <w:r w:rsidRPr="00C33D55">
        <w:rPr>
          <w:rFonts w:ascii="Times New Roman" w:hAnsi="Times New Roman" w:cs="Times New Roman"/>
          <w:sz w:val="24"/>
          <w:szCs w:val="24"/>
          <w:lang w:eastAsia="ru-RU"/>
        </w:rPr>
        <w:t>утвержденные</w:t>
      </w:r>
      <w:hyperlink r:id="rId40" w:history="1">
        <w:r w:rsidRPr="00C33D55">
          <w:rPr>
            <w:rFonts w:ascii="Times New Roman" w:hAnsi="Times New Roman" w:cs="Times New Roman"/>
            <w:color w:val="0000FF"/>
            <w:sz w:val="24"/>
            <w:szCs w:val="24"/>
            <w:u w:val="single"/>
            <w:lang w:eastAsia="ru-RU"/>
          </w:rPr>
          <w:t>Приказом</w:t>
        </w:r>
        <w:proofErr w:type="spellEnd"/>
      </w:hyperlink>
      <w:r w:rsidRPr="00C33D55">
        <w:rPr>
          <w:rFonts w:ascii="Times New Roman" w:hAnsi="Times New Roman" w:cs="Times New Roman"/>
          <w:sz w:val="24"/>
          <w:szCs w:val="24"/>
          <w:lang w:eastAsia="ru-RU"/>
        </w:rPr>
        <w:t xml:space="preserve"> Минфина России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утвержденные правовыми актами уполномоченных органов исполнительной власти (при их отсутствии </w:t>
      </w:r>
      <w:proofErr w:type="spellStart"/>
      <w:r w:rsidRPr="00C33D55">
        <w:rPr>
          <w:rFonts w:ascii="Times New Roman" w:hAnsi="Times New Roman" w:cs="Times New Roman"/>
          <w:sz w:val="24"/>
          <w:szCs w:val="24"/>
          <w:lang w:eastAsia="ru-RU"/>
        </w:rPr>
        <w:t>в</w:t>
      </w:r>
      <w:hyperlink r:id="rId41" w:history="1">
        <w:r w:rsidRPr="00C33D55">
          <w:rPr>
            <w:rFonts w:ascii="Times New Roman" w:hAnsi="Times New Roman" w:cs="Times New Roman"/>
            <w:color w:val="0000FF"/>
            <w:sz w:val="24"/>
            <w:szCs w:val="24"/>
            <w:u w:val="single"/>
            <w:lang w:eastAsia="ru-RU"/>
          </w:rPr>
          <w:t>Приказе</w:t>
        </w:r>
        <w:proofErr w:type="spellEnd"/>
      </w:hyperlink>
      <w:r w:rsidRPr="00C33D55">
        <w:rPr>
          <w:rFonts w:ascii="Times New Roman" w:hAnsi="Times New Roman" w:cs="Times New Roman"/>
          <w:sz w:val="24"/>
          <w:szCs w:val="24"/>
          <w:lang w:eastAsia="ru-RU"/>
        </w:rPr>
        <w:t xml:space="preserve"> Минфина России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самостоятельно разработанные, приведенные </w:t>
      </w:r>
      <w:proofErr w:type="spellStart"/>
      <w:r w:rsidRPr="00C33D55">
        <w:rPr>
          <w:rFonts w:ascii="Times New Roman" w:hAnsi="Times New Roman" w:cs="Times New Roman"/>
          <w:sz w:val="24"/>
          <w:szCs w:val="24"/>
          <w:lang w:eastAsia="ru-RU"/>
        </w:rPr>
        <w:t>в</w:t>
      </w:r>
      <w:hyperlink r:id="rId42" w:anchor="P544"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2</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43"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2</w:t>
        </w:r>
      </w:hyperlink>
      <w:r w:rsidRPr="00C33D55">
        <w:rPr>
          <w:rFonts w:ascii="Times New Roman" w:hAnsi="Times New Roman" w:cs="Times New Roman"/>
          <w:i/>
          <w:iCs/>
          <w:sz w:val="24"/>
          <w:szCs w:val="24"/>
          <w:lang w:eastAsia="ru-RU"/>
        </w:rPr>
        <w:t>,</w:t>
      </w:r>
      <w:hyperlink r:id="rId44" w:history="1">
        <w:r w:rsidRPr="00C33D55">
          <w:rPr>
            <w:rFonts w:ascii="Times New Roman" w:hAnsi="Times New Roman" w:cs="Times New Roman"/>
            <w:i/>
            <w:iCs/>
            <w:color w:val="0000FF"/>
            <w:sz w:val="24"/>
            <w:szCs w:val="24"/>
            <w:u w:val="single"/>
            <w:lang w:eastAsia="ru-RU"/>
          </w:rPr>
          <w:t>4 ст. 9</w:t>
        </w:r>
      </w:hyperlink>
      <w:r w:rsidRPr="00C33D55">
        <w:rPr>
          <w:rFonts w:ascii="Times New Roman" w:hAnsi="Times New Roman" w:cs="Times New Roman"/>
          <w:i/>
          <w:iCs/>
          <w:sz w:val="24"/>
          <w:szCs w:val="24"/>
          <w:lang w:eastAsia="ru-RU"/>
        </w:rPr>
        <w:t xml:space="preserve"> Закона N 402-ФЗ,</w:t>
      </w:r>
      <w:hyperlink r:id="rId45" w:history="1">
        <w:r w:rsidRPr="00C33D55">
          <w:rPr>
            <w:rFonts w:ascii="Times New Roman" w:hAnsi="Times New Roman" w:cs="Times New Roman"/>
            <w:i/>
            <w:iCs/>
            <w:color w:val="0000FF"/>
            <w:sz w:val="24"/>
            <w:szCs w:val="24"/>
            <w:u w:val="single"/>
            <w:lang w:eastAsia="ru-RU"/>
          </w:rPr>
          <w:t>п. 25</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4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1.6. Первичные учетные документы составляются на бумажном носителе.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47"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5 ст. 9</w:t>
        </w:r>
      </w:hyperlink>
      <w:r w:rsidRPr="00C33D55">
        <w:rPr>
          <w:rFonts w:ascii="Times New Roman" w:hAnsi="Times New Roman" w:cs="Times New Roman"/>
          <w:i/>
          <w:iCs/>
          <w:sz w:val="24"/>
          <w:szCs w:val="24"/>
          <w:lang w:eastAsia="ru-RU"/>
        </w:rPr>
        <w:t xml:space="preserve"> Закона N 402-ФЗ,</w:t>
      </w:r>
      <w:hyperlink r:id="rId48" w:history="1">
        <w:r w:rsidRPr="00C33D55">
          <w:rPr>
            <w:rFonts w:ascii="Times New Roman" w:hAnsi="Times New Roman" w:cs="Times New Roman"/>
            <w:i/>
            <w:iCs/>
            <w:color w:val="0000FF"/>
            <w:sz w:val="24"/>
            <w:szCs w:val="24"/>
            <w:u w:val="single"/>
            <w:lang w:eastAsia="ru-RU"/>
          </w:rPr>
          <w:t>п. 32</w:t>
        </w:r>
      </w:hyperlink>
      <w:r w:rsidRPr="00C33D55">
        <w:rPr>
          <w:rFonts w:ascii="Times New Roman" w:hAnsi="Times New Roman" w:cs="Times New Roman"/>
          <w:i/>
          <w:iCs/>
          <w:sz w:val="24"/>
          <w:szCs w:val="24"/>
          <w:lang w:eastAsia="ru-RU"/>
        </w:rPr>
        <w:t xml:space="preserve"> СГС "Концептуальные основы)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1.7.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w:t>
      </w:r>
      <w:r w:rsidRPr="00C33D55">
        <w:rPr>
          <w:rFonts w:ascii="Times New Roman" w:hAnsi="Times New Roman" w:cs="Times New Roman"/>
          <w:sz w:val="24"/>
          <w:szCs w:val="24"/>
          <w:lang w:eastAsia="ru-RU"/>
        </w:rPr>
        <w:lastRenderedPageBreak/>
        <w:t>перевод, и прикладываются к первичным документам.</w:t>
      </w:r>
      <w:r w:rsidRPr="00C33D55">
        <w:rPr>
          <w:rFonts w:ascii="Times New Roman" w:hAnsi="Times New Roman" w:cs="Times New Roman"/>
          <w:sz w:val="24"/>
          <w:szCs w:val="24"/>
          <w:lang w:eastAsia="ru-RU"/>
        </w:rPr>
        <w:br/>
        <w:t xml:space="preserve">В случае невозможности перевода документа привлекается профессиональный </w:t>
      </w:r>
      <w:proofErr w:type="spellStart"/>
      <w:r w:rsidRPr="00C33D55">
        <w:rPr>
          <w:rFonts w:ascii="Times New Roman" w:hAnsi="Times New Roman" w:cs="Times New Roman"/>
          <w:sz w:val="24"/>
          <w:szCs w:val="24"/>
          <w:lang w:eastAsia="ru-RU"/>
        </w:rPr>
        <w:t>переводчик.при</w:t>
      </w:r>
      <w:proofErr w:type="spellEnd"/>
      <w:r w:rsidRPr="00C33D55">
        <w:rPr>
          <w:rFonts w:ascii="Times New Roman" w:hAnsi="Times New Roman" w:cs="Times New Roman"/>
          <w:sz w:val="24"/>
          <w:szCs w:val="24"/>
          <w:lang w:eastAsia="ru-RU"/>
        </w:rPr>
        <w:t xml:space="preserve"> заключении с ними договоров на предоставление услуг по переводу.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Перевод денежных (финансовых) документов заверяется нотариусом.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C33D55">
        <w:rPr>
          <w:rFonts w:ascii="Times New Roman" w:hAnsi="Times New Roman" w:cs="Times New Roman"/>
          <w:sz w:val="24"/>
          <w:szCs w:val="24"/>
          <w:lang w:eastAsia="ru-RU"/>
        </w:rPr>
        <w:t>достаточно  однократного</w:t>
      </w:r>
      <w:proofErr w:type="gramEnd"/>
      <w:r w:rsidRPr="00C33D55">
        <w:rPr>
          <w:rFonts w:ascii="Times New Roman" w:hAnsi="Times New Roman" w:cs="Times New Roman"/>
          <w:sz w:val="24"/>
          <w:szCs w:val="24"/>
          <w:lang w:eastAsia="ru-RU"/>
        </w:rPr>
        <w:t> перевода на русский язык. Впоследствии переводить нужно только изменяющиеся показатели данного первичного документа.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4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31</w:t>
        </w:r>
      </w:hyperlink>
      <w:r w:rsidRPr="00C33D55">
        <w:rPr>
          <w:rFonts w:ascii="Times New Roman" w:hAnsi="Times New Roman" w:cs="Times New Roman"/>
          <w:i/>
          <w:iCs/>
          <w:sz w:val="24"/>
          <w:szCs w:val="24"/>
          <w:lang w:eastAsia="ru-RU"/>
        </w:rPr>
        <w:t xml:space="preserve"> СГС "Концептуальные основы")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5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31</w:t>
        </w:r>
      </w:hyperlink>
      <w:r w:rsidRPr="00C33D55">
        <w:rPr>
          <w:rFonts w:ascii="Times New Roman" w:hAnsi="Times New Roman" w:cs="Times New Roman"/>
          <w:i/>
          <w:iCs/>
          <w:sz w:val="24"/>
          <w:szCs w:val="24"/>
          <w:lang w:eastAsia="ru-RU"/>
        </w:rPr>
        <w:t xml:space="preserve"> СГС "Концептуальные основы")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1.9. Правила и график документооборота, а также технология обработки учетной информации приведены </w:t>
      </w:r>
      <w:proofErr w:type="spellStart"/>
      <w:r w:rsidRPr="00C33D55">
        <w:rPr>
          <w:rFonts w:ascii="Times New Roman" w:hAnsi="Times New Roman" w:cs="Times New Roman"/>
          <w:sz w:val="24"/>
          <w:szCs w:val="24"/>
          <w:lang w:eastAsia="ru-RU"/>
        </w:rPr>
        <w:t>в</w:t>
      </w:r>
      <w:hyperlink r:id="rId51" w:anchor="P802"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3</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5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5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32</w:t>
        </w:r>
      </w:hyperlink>
      <w:r w:rsidRPr="00C33D55">
        <w:rPr>
          <w:rFonts w:ascii="Times New Roman" w:hAnsi="Times New Roman" w:cs="Times New Roman"/>
          <w:i/>
          <w:iCs/>
          <w:sz w:val="24"/>
          <w:szCs w:val="24"/>
          <w:lang w:eastAsia="ru-RU"/>
        </w:rPr>
        <w:t>,</w:t>
      </w:r>
      <w:hyperlink r:id="rId54" w:history="1">
        <w:r w:rsidRPr="00C33D55">
          <w:rPr>
            <w:rFonts w:ascii="Times New Roman" w:hAnsi="Times New Roman" w:cs="Times New Roman"/>
            <w:i/>
            <w:iCs/>
            <w:color w:val="0000FF"/>
            <w:sz w:val="24"/>
            <w:szCs w:val="24"/>
            <w:u w:val="single"/>
            <w:lang w:eastAsia="ru-RU"/>
          </w:rPr>
          <w:t>33</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5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14</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1.11. Данные прошедших внутренний контроль первичных (сводных) учетных документов регистрируются, систематизируются и накапливаются </w:t>
      </w:r>
      <w:proofErr w:type="gramStart"/>
      <w:r w:rsidRPr="00C33D55">
        <w:rPr>
          <w:rFonts w:ascii="Times New Roman" w:hAnsi="Times New Roman" w:cs="Times New Roman"/>
          <w:sz w:val="24"/>
          <w:szCs w:val="24"/>
          <w:lang w:eastAsia="ru-RU"/>
        </w:rPr>
        <w:t>в регистра</w:t>
      </w:r>
      <w:proofErr w:type="gramEnd"/>
      <w:r w:rsidRPr="00C33D55">
        <w:rPr>
          <w:rFonts w:ascii="Times New Roman" w:hAnsi="Times New Roman" w:cs="Times New Roman"/>
          <w:sz w:val="24"/>
          <w:szCs w:val="24"/>
          <w:lang w:eastAsia="ru-RU"/>
        </w:rPr>
        <w:t>, составленных:</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по унифицированным формам, </w:t>
      </w:r>
      <w:proofErr w:type="spellStart"/>
      <w:r w:rsidRPr="00C33D55">
        <w:rPr>
          <w:rFonts w:ascii="Times New Roman" w:hAnsi="Times New Roman" w:cs="Times New Roman"/>
          <w:sz w:val="24"/>
          <w:szCs w:val="24"/>
          <w:lang w:eastAsia="ru-RU"/>
        </w:rPr>
        <w:t>утвержденным</w:t>
      </w:r>
      <w:hyperlink r:id="rId56" w:history="1">
        <w:r w:rsidRPr="00C33D55">
          <w:rPr>
            <w:rFonts w:ascii="Times New Roman" w:hAnsi="Times New Roman" w:cs="Times New Roman"/>
            <w:color w:val="0000FF"/>
            <w:sz w:val="24"/>
            <w:szCs w:val="24"/>
            <w:u w:val="single"/>
            <w:lang w:eastAsia="ru-RU"/>
          </w:rPr>
          <w:t>Приказом</w:t>
        </w:r>
        <w:proofErr w:type="spellEnd"/>
      </w:hyperlink>
      <w:r w:rsidRPr="00C33D55">
        <w:rPr>
          <w:rFonts w:ascii="Times New Roman" w:hAnsi="Times New Roman" w:cs="Times New Roman"/>
          <w:sz w:val="24"/>
          <w:szCs w:val="24"/>
          <w:lang w:eastAsia="ru-RU"/>
        </w:rPr>
        <w:t xml:space="preserve"> Минфина России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по формам, разработанным самостоятельно.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57"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5 ст. 10</w:t>
        </w:r>
      </w:hyperlink>
      <w:r w:rsidRPr="00C33D55">
        <w:rPr>
          <w:rFonts w:ascii="Times New Roman" w:hAnsi="Times New Roman" w:cs="Times New Roman"/>
          <w:i/>
          <w:iCs/>
          <w:sz w:val="24"/>
          <w:szCs w:val="24"/>
          <w:lang w:eastAsia="ru-RU"/>
        </w:rPr>
        <w:t xml:space="preserve"> Закона N 402-ФЗ,</w:t>
      </w:r>
      <w:hyperlink r:id="rId58" w:history="1">
        <w:r w:rsidRPr="00C33D55">
          <w:rPr>
            <w:rFonts w:ascii="Times New Roman" w:hAnsi="Times New Roman" w:cs="Times New Roman"/>
            <w:i/>
            <w:iCs/>
            <w:color w:val="0000FF"/>
            <w:sz w:val="24"/>
            <w:szCs w:val="24"/>
            <w:u w:val="single"/>
            <w:lang w:eastAsia="ru-RU"/>
          </w:rPr>
          <w:t>п. п. 23</w:t>
        </w:r>
      </w:hyperlink>
      <w:r w:rsidRPr="00C33D55">
        <w:rPr>
          <w:rFonts w:ascii="Times New Roman" w:hAnsi="Times New Roman" w:cs="Times New Roman"/>
          <w:i/>
          <w:iCs/>
          <w:sz w:val="24"/>
          <w:szCs w:val="24"/>
          <w:lang w:eastAsia="ru-RU"/>
        </w:rPr>
        <w:t>,</w:t>
      </w:r>
      <w:hyperlink r:id="rId59" w:history="1">
        <w:r w:rsidRPr="00C33D55">
          <w:rPr>
            <w:rFonts w:ascii="Times New Roman" w:hAnsi="Times New Roman" w:cs="Times New Roman"/>
            <w:i/>
            <w:iCs/>
            <w:color w:val="0000FF"/>
            <w:sz w:val="24"/>
            <w:szCs w:val="24"/>
            <w:u w:val="single"/>
            <w:lang w:eastAsia="ru-RU"/>
          </w:rPr>
          <w:t>28</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6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1.12.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Формирование электронных регистров бухучета осуществляется в следующем порядке:</w:t>
      </w:r>
      <w:r w:rsidRPr="00C33D55">
        <w:rPr>
          <w:rFonts w:ascii="Times New Roman" w:hAnsi="Times New Roman" w:cs="Times New Roman"/>
          <w:sz w:val="24"/>
          <w:szCs w:val="24"/>
          <w:lang w:eastAsia="ru-RU"/>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C33D55">
        <w:rPr>
          <w:rFonts w:ascii="Times New Roman" w:hAnsi="Times New Roman" w:cs="Times New Roman"/>
          <w:sz w:val="24"/>
          <w:szCs w:val="24"/>
          <w:lang w:eastAsia="ru-RU"/>
        </w:rPr>
        <w:br/>
        <w:t>– журнал регистрации приходных и расходных ордеров составляется ежемесячно, в последний рабочий день месяца;</w:t>
      </w:r>
      <w:r w:rsidRPr="00C33D55">
        <w:rPr>
          <w:rFonts w:ascii="Times New Roman" w:hAnsi="Times New Roman" w:cs="Times New Roman"/>
          <w:sz w:val="24"/>
          <w:szCs w:val="24"/>
          <w:lang w:eastAsia="ru-RU"/>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C33D55">
        <w:rPr>
          <w:rFonts w:ascii="Times New Roman" w:hAnsi="Times New Roman" w:cs="Times New Roman"/>
          <w:sz w:val="24"/>
          <w:szCs w:val="24"/>
          <w:lang w:eastAsia="ru-RU"/>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C33D55">
        <w:rPr>
          <w:rFonts w:ascii="Times New Roman" w:hAnsi="Times New Roman" w:cs="Times New Roman"/>
          <w:sz w:val="24"/>
          <w:szCs w:val="24"/>
          <w:lang w:eastAsia="ru-RU"/>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C33D55">
        <w:rPr>
          <w:rFonts w:ascii="Times New Roman" w:hAnsi="Times New Roman" w:cs="Times New Roman"/>
          <w:sz w:val="24"/>
          <w:szCs w:val="24"/>
          <w:lang w:eastAsia="ru-RU"/>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C33D55">
        <w:rPr>
          <w:rFonts w:ascii="Times New Roman" w:hAnsi="Times New Roman" w:cs="Times New Roman"/>
          <w:sz w:val="24"/>
          <w:szCs w:val="24"/>
          <w:lang w:eastAsia="ru-RU"/>
        </w:rPr>
        <w:br/>
        <w:t>– журналы операций, главная книга заполняются ежемесячно;</w:t>
      </w:r>
      <w:r w:rsidRPr="00C33D55">
        <w:rPr>
          <w:rFonts w:ascii="Times New Roman" w:hAnsi="Times New Roman" w:cs="Times New Roman"/>
          <w:sz w:val="24"/>
          <w:szCs w:val="24"/>
          <w:lang w:eastAsia="ru-RU"/>
        </w:rPr>
        <w:br/>
        <w:t xml:space="preserve">– другие регистры, не указанные выше, заполняются по мере необходимости, если иное не </w:t>
      </w:r>
      <w:r w:rsidRPr="00C33D55">
        <w:rPr>
          <w:rFonts w:ascii="Times New Roman" w:hAnsi="Times New Roman" w:cs="Times New Roman"/>
          <w:sz w:val="24"/>
          <w:szCs w:val="24"/>
          <w:lang w:eastAsia="ru-RU"/>
        </w:rPr>
        <w:lastRenderedPageBreak/>
        <w:t>установлено законодательством РФ.</w:t>
      </w:r>
      <w:r w:rsidRPr="00C33D55">
        <w:rPr>
          <w:rFonts w:ascii="Times New Roman" w:hAnsi="Times New Roman" w:cs="Times New Roman"/>
          <w:sz w:val="24"/>
          <w:szCs w:val="24"/>
          <w:lang w:eastAsia="ru-RU"/>
        </w:rPr>
        <w:br/>
        <w:t>Основание: пункт 11 Инструкции к Единому плану счетов №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61"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6</w:t>
        </w:r>
      </w:hyperlink>
      <w:r w:rsidRPr="00C33D55">
        <w:rPr>
          <w:rFonts w:ascii="Times New Roman" w:hAnsi="Times New Roman" w:cs="Times New Roman"/>
          <w:i/>
          <w:iCs/>
          <w:sz w:val="24"/>
          <w:szCs w:val="24"/>
          <w:lang w:eastAsia="ru-RU"/>
        </w:rPr>
        <w:t>,</w:t>
      </w:r>
      <w:hyperlink r:id="rId62" w:history="1">
        <w:r w:rsidRPr="00C33D55">
          <w:rPr>
            <w:rFonts w:ascii="Times New Roman" w:hAnsi="Times New Roman" w:cs="Times New Roman"/>
            <w:i/>
            <w:iCs/>
            <w:color w:val="0000FF"/>
            <w:sz w:val="24"/>
            <w:szCs w:val="24"/>
            <w:u w:val="single"/>
            <w:lang w:eastAsia="ru-RU"/>
          </w:rPr>
          <w:t>7 ст. 10</w:t>
        </w:r>
      </w:hyperlink>
      <w:r w:rsidRPr="00C33D55">
        <w:rPr>
          <w:rFonts w:ascii="Times New Roman" w:hAnsi="Times New Roman" w:cs="Times New Roman"/>
          <w:i/>
          <w:iCs/>
          <w:sz w:val="24"/>
          <w:szCs w:val="24"/>
          <w:lang w:eastAsia="ru-RU"/>
        </w:rPr>
        <w:t xml:space="preserve"> Закона N 402-ФЗ,</w:t>
      </w:r>
      <w:hyperlink r:id="rId63" w:history="1">
        <w:r w:rsidRPr="00C33D55">
          <w:rPr>
            <w:rFonts w:ascii="Times New Roman" w:hAnsi="Times New Roman" w:cs="Times New Roman"/>
            <w:i/>
            <w:iCs/>
            <w:color w:val="0000FF"/>
            <w:sz w:val="24"/>
            <w:szCs w:val="24"/>
            <w:u w:val="single"/>
            <w:lang w:eastAsia="ru-RU"/>
          </w:rPr>
          <w:t>п. 32</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6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1.13.</w:t>
      </w:r>
      <w:r w:rsidR="00EF6C4C">
        <w:rPr>
          <w:rFonts w:ascii="Times New Roman" w:hAnsi="Times New Roman" w:cs="Times New Roman"/>
          <w:sz w:val="24"/>
          <w:szCs w:val="24"/>
          <w:lang w:eastAsia="ru-RU"/>
        </w:rPr>
        <w:t xml:space="preserve"> </w:t>
      </w:r>
      <w:r w:rsidRPr="00C33D55">
        <w:rPr>
          <w:rFonts w:ascii="Times New Roman" w:hAnsi="Times New Roman" w:cs="Times New Roman"/>
          <w:sz w:val="24"/>
          <w:szCs w:val="24"/>
          <w:lang w:eastAsia="ru-RU"/>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Список сотрудников, имеющих право подписи электронных документов и регистров бухучета, утверждается отдельным приказом.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Регистры бухгалтерского учета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br/>
        <w:t>(Основание: часть 5 статьи 9 Закона от 06.12.2011 № 402-ФЗ, пункт 11,14,19 Инструкции к Единому плану счетов № 157н, пункт 32,33 СГС «Концептуальные основы бухучета и отчетности», Методические указания, утвержденные приказом Минфина от 30.03.2015 № 52н, статья 2 Закона от 06.04.2011 № 63-ФЗ</w:t>
      </w:r>
      <w:proofErr w:type="gramStart"/>
      <w:r w:rsidRPr="00C33D55">
        <w:rPr>
          <w:rFonts w:ascii="Times New Roman" w:hAnsi="Times New Roman" w:cs="Times New Roman"/>
          <w:sz w:val="24"/>
          <w:szCs w:val="24"/>
          <w:lang w:eastAsia="ru-RU"/>
        </w:rPr>
        <w:t>. )</w:t>
      </w:r>
      <w:proofErr w:type="gramEnd"/>
    </w:p>
    <w:p w:rsidR="00B949BC" w:rsidRPr="00C33D55" w:rsidRDefault="00EF6C4C" w:rsidP="00C33D55">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1.14. Внутренний контроль совершаемых фактов хозяйственной жизни осуществляется  комиссией по внутреннему финансовому контролю (создается ежегодно отдельным приказом руководителя) в соответствии с положением, приведенным </w:t>
      </w:r>
      <w:proofErr w:type="spellStart"/>
      <w:r w:rsidRPr="00C33D55">
        <w:rPr>
          <w:rFonts w:ascii="Times New Roman" w:hAnsi="Times New Roman" w:cs="Times New Roman"/>
          <w:sz w:val="24"/>
          <w:szCs w:val="24"/>
          <w:lang w:eastAsia="ru-RU"/>
        </w:rPr>
        <w:t>в</w:t>
      </w:r>
      <w:hyperlink r:id="rId65" w:anchor="P979"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5</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66"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1 ст. 19</w:t>
        </w:r>
      </w:hyperlink>
      <w:r w:rsidRPr="00C33D55">
        <w:rPr>
          <w:rFonts w:ascii="Times New Roman" w:hAnsi="Times New Roman" w:cs="Times New Roman"/>
          <w:i/>
          <w:iCs/>
          <w:sz w:val="24"/>
          <w:szCs w:val="24"/>
          <w:lang w:eastAsia="ru-RU"/>
        </w:rPr>
        <w:t xml:space="preserve"> Закона N 402-ФЗ,</w:t>
      </w:r>
      <w:hyperlink r:id="rId67" w:history="1">
        <w:r w:rsidRPr="00C33D55">
          <w:rPr>
            <w:rFonts w:ascii="Times New Roman" w:hAnsi="Times New Roman" w:cs="Times New Roman"/>
            <w:i/>
            <w:iCs/>
            <w:color w:val="0000FF"/>
            <w:sz w:val="24"/>
            <w:szCs w:val="24"/>
            <w:u w:val="single"/>
            <w:lang w:eastAsia="ru-RU"/>
          </w:rPr>
          <w:t>п. 23</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6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w:t>
      </w:r>
      <w:proofErr w:type="spellStart"/>
      <w:r w:rsidRPr="00C33D55">
        <w:rPr>
          <w:rFonts w:ascii="Times New Roman" w:hAnsi="Times New Roman" w:cs="Times New Roman"/>
          <w:sz w:val="24"/>
          <w:szCs w:val="24"/>
          <w:lang w:eastAsia="ru-RU"/>
        </w:rPr>
        <w:t>в</w:t>
      </w:r>
      <w:hyperlink r:id="rId69" w:anchor="P1129"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6</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7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w:t>
      </w:r>
      <w:proofErr w:type="spellStart"/>
      <w:r w:rsidRPr="00C33D55">
        <w:rPr>
          <w:rFonts w:ascii="Times New Roman" w:hAnsi="Times New Roman" w:cs="Times New Roman"/>
          <w:sz w:val="24"/>
          <w:szCs w:val="24"/>
          <w:lang w:eastAsia="ru-RU"/>
        </w:rPr>
        <w:t>в</w:t>
      </w:r>
      <w:hyperlink r:id="rId71" w:anchor="P1210"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7</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72" w:history="1">
        <w:r w:rsidRPr="00C33D55">
          <w:rPr>
            <w:rFonts w:ascii="Times New Roman" w:hAnsi="Times New Roman" w:cs="Times New Roman"/>
            <w:i/>
            <w:iCs/>
            <w:color w:val="0000FF"/>
            <w:sz w:val="24"/>
            <w:szCs w:val="24"/>
            <w:u w:val="single"/>
            <w:lang w:eastAsia="ru-RU"/>
          </w:rPr>
          <w:t>ч</w:t>
        </w:r>
        <w:proofErr w:type="spellEnd"/>
        <w:r w:rsidRPr="00C33D55">
          <w:rPr>
            <w:rFonts w:ascii="Times New Roman" w:hAnsi="Times New Roman" w:cs="Times New Roman"/>
            <w:i/>
            <w:iCs/>
            <w:color w:val="0000FF"/>
            <w:sz w:val="24"/>
            <w:szCs w:val="24"/>
            <w:u w:val="single"/>
            <w:lang w:eastAsia="ru-RU"/>
          </w:rPr>
          <w:t>. 3 ст. 11</w:t>
        </w:r>
      </w:hyperlink>
      <w:r w:rsidRPr="00C33D55">
        <w:rPr>
          <w:rFonts w:ascii="Times New Roman" w:hAnsi="Times New Roman" w:cs="Times New Roman"/>
          <w:i/>
          <w:iCs/>
          <w:sz w:val="24"/>
          <w:szCs w:val="24"/>
          <w:lang w:eastAsia="ru-RU"/>
        </w:rPr>
        <w:t xml:space="preserve"> Закона N 402-ФЗ,</w:t>
      </w:r>
      <w:hyperlink r:id="rId73" w:history="1">
        <w:r w:rsidRPr="00C33D55">
          <w:rPr>
            <w:rFonts w:ascii="Times New Roman" w:hAnsi="Times New Roman" w:cs="Times New Roman"/>
            <w:i/>
            <w:iCs/>
            <w:color w:val="0000FF"/>
            <w:sz w:val="24"/>
            <w:szCs w:val="24"/>
            <w:u w:val="single"/>
            <w:lang w:eastAsia="ru-RU"/>
          </w:rPr>
          <w:t>п. 80</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7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1.17. Выдача денежных средств под отчет производится в соответствии с порядком, приведенным </w:t>
      </w:r>
      <w:proofErr w:type="spellStart"/>
      <w:r w:rsidRPr="00C33D55">
        <w:rPr>
          <w:rFonts w:ascii="Times New Roman" w:hAnsi="Times New Roman" w:cs="Times New Roman"/>
          <w:sz w:val="24"/>
          <w:szCs w:val="24"/>
          <w:lang w:eastAsia="ru-RU"/>
        </w:rPr>
        <w:t>в</w:t>
      </w:r>
      <w:hyperlink r:id="rId75" w:anchor="P1517"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9</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7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1.18. Выдача под отчет денежных документов производится в соответствии с порядком, приведенным </w:t>
      </w:r>
      <w:proofErr w:type="spellStart"/>
      <w:r w:rsidRPr="00C33D55">
        <w:rPr>
          <w:rFonts w:ascii="Times New Roman" w:hAnsi="Times New Roman" w:cs="Times New Roman"/>
          <w:sz w:val="24"/>
          <w:szCs w:val="24"/>
          <w:lang w:eastAsia="ru-RU"/>
        </w:rPr>
        <w:t>в</w:t>
      </w:r>
      <w:hyperlink r:id="rId77" w:anchor="P1618"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10</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7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1.19. Бланки строгой отчетности принимаются, хранятся и выдаются в соответствии с порядком, приведенным </w:t>
      </w:r>
      <w:proofErr w:type="spellStart"/>
      <w:r w:rsidRPr="00C33D55">
        <w:rPr>
          <w:rFonts w:ascii="Times New Roman" w:hAnsi="Times New Roman" w:cs="Times New Roman"/>
          <w:sz w:val="24"/>
          <w:szCs w:val="24"/>
          <w:lang w:eastAsia="ru-RU"/>
        </w:rPr>
        <w:t>в</w:t>
      </w:r>
      <w:hyperlink r:id="rId79" w:anchor="P1706"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11</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1.20. Признание событий после отчетной даты и отражение информации о них в отчетности осуществляется в соответствии с </w:t>
      </w:r>
      <w:proofErr w:type="spellStart"/>
      <w:r w:rsidRPr="00C33D55">
        <w:rPr>
          <w:rFonts w:ascii="Times New Roman" w:hAnsi="Times New Roman" w:cs="Times New Roman"/>
          <w:sz w:val="24"/>
          <w:szCs w:val="24"/>
          <w:lang w:eastAsia="ru-RU"/>
        </w:rPr>
        <w:t>требованиями</w:t>
      </w:r>
      <w:hyperlink r:id="rId81" w:history="1">
        <w:r w:rsidRPr="00C33D55">
          <w:rPr>
            <w:rFonts w:ascii="Times New Roman" w:hAnsi="Times New Roman" w:cs="Times New Roman"/>
            <w:color w:val="0000FF"/>
            <w:sz w:val="24"/>
            <w:szCs w:val="24"/>
            <w:u w:val="single"/>
            <w:lang w:eastAsia="ru-RU"/>
          </w:rPr>
          <w:t>СГС</w:t>
        </w:r>
        <w:proofErr w:type="spellEnd"/>
      </w:hyperlink>
      <w:r w:rsidRPr="00C33D55">
        <w:rPr>
          <w:rFonts w:ascii="Times New Roman" w:hAnsi="Times New Roman" w:cs="Times New Roman"/>
          <w:sz w:val="24"/>
          <w:szCs w:val="24"/>
          <w:lang w:eastAsia="ru-RU"/>
        </w:rPr>
        <w:t xml:space="preserve"> "События после отчетной даты".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1.21. Формирование и использование резервов предстоящих расходов осуществляется в соответствии с порядком, приведенным </w:t>
      </w:r>
      <w:proofErr w:type="spellStart"/>
      <w:r w:rsidRPr="00C33D55">
        <w:rPr>
          <w:rFonts w:ascii="Times New Roman" w:hAnsi="Times New Roman" w:cs="Times New Roman"/>
          <w:sz w:val="24"/>
          <w:szCs w:val="24"/>
          <w:lang w:eastAsia="ru-RU"/>
        </w:rPr>
        <w:t>в</w:t>
      </w:r>
      <w:hyperlink r:id="rId82" w:anchor="P1840"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12</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1.22. Рабочий план счетов формируется в составе номеров счетов учета для ведения синтетического и аналитического учета.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8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9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w:t>
      </w:r>
      <w:proofErr w:type="spellStart"/>
      <w:r w:rsidRPr="00C33D55">
        <w:rPr>
          <w:rFonts w:ascii="Times New Roman" w:hAnsi="Times New Roman" w:cs="Times New Roman"/>
          <w:sz w:val="24"/>
          <w:szCs w:val="24"/>
          <w:lang w:eastAsia="ru-RU"/>
        </w:rPr>
        <w:t>установленном</w:t>
      </w:r>
      <w:hyperlink r:id="rId91" w:history="1">
        <w:r w:rsidRPr="00C33D55">
          <w:rPr>
            <w:rFonts w:ascii="Times New Roman" w:hAnsi="Times New Roman" w:cs="Times New Roman"/>
            <w:color w:val="0000FF"/>
            <w:sz w:val="24"/>
            <w:szCs w:val="24"/>
            <w:u w:val="single"/>
            <w:lang w:eastAsia="ru-RU"/>
          </w:rPr>
          <w:t>п</w:t>
        </w:r>
        <w:proofErr w:type="spellEnd"/>
        <w:r w:rsidRPr="00C33D55">
          <w:rPr>
            <w:rFonts w:ascii="Times New Roman" w:hAnsi="Times New Roman" w:cs="Times New Roman"/>
            <w:color w:val="0000FF"/>
            <w:sz w:val="24"/>
            <w:szCs w:val="24"/>
            <w:u w:val="single"/>
            <w:lang w:eastAsia="ru-RU"/>
          </w:rPr>
          <w:t>. 35</w:t>
        </w:r>
      </w:hyperlink>
      <w:r w:rsidRPr="00C33D55">
        <w:rPr>
          <w:rFonts w:ascii="Times New Roman" w:hAnsi="Times New Roman" w:cs="Times New Roman"/>
          <w:sz w:val="24"/>
          <w:szCs w:val="24"/>
          <w:lang w:eastAsia="ru-RU"/>
        </w:rPr>
        <w:t xml:space="preserve"> СГС "Основные </w:t>
      </w:r>
      <w:proofErr w:type="spellStart"/>
      <w:r w:rsidRPr="00C33D55">
        <w:rPr>
          <w:rFonts w:ascii="Times New Roman" w:hAnsi="Times New Roman" w:cs="Times New Roman"/>
          <w:sz w:val="24"/>
          <w:szCs w:val="24"/>
          <w:lang w:eastAsia="ru-RU"/>
        </w:rPr>
        <w:t>средства",</w:t>
      </w:r>
      <w:hyperlink r:id="rId92" w:history="1">
        <w:r w:rsidRPr="00C33D55">
          <w:rPr>
            <w:rFonts w:ascii="Times New Roman" w:hAnsi="Times New Roman" w:cs="Times New Roman"/>
            <w:color w:val="0000FF"/>
            <w:sz w:val="24"/>
            <w:szCs w:val="24"/>
            <w:u w:val="single"/>
            <w:lang w:eastAsia="ru-RU"/>
          </w:rPr>
          <w:t>п</w:t>
        </w:r>
        <w:proofErr w:type="spellEnd"/>
        <w:r w:rsidRPr="00C33D55">
          <w:rPr>
            <w:rFonts w:ascii="Times New Roman" w:hAnsi="Times New Roman" w:cs="Times New Roman"/>
            <w:color w:val="0000FF"/>
            <w:sz w:val="24"/>
            <w:szCs w:val="24"/>
            <w:u w:val="single"/>
            <w:lang w:eastAsia="ru-RU"/>
          </w:rPr>
          <w:t>. 44</w:t>
        </w:r>
      </w:hyperlink>
      <w:r w:rsidRPr="00C33D55">
        <w:rPr>
          <w:rFonts w:ascii="Times New Roman" w:hAnsi="Times New Roman" w:cs="Times New Roman"/>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2.2. Амортизация по всем основным средствам начисляется линейным методом.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9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36</w:t>
        </w:r>
      </w:hyperlink>
      <w:r w:rsidRPr="00C33D55">
        <w:rPr>
          <w:rFonts w:ascii="Times New Roman" w:hAnsi="Times New Roman" w:cs="Times New Roman"/>
          <w:i/>
          <w:iCs/>
          <w:sz w:val="24"/>
          <w:szCs w:val="24"/>
          <w:lang w:eastAsia="ru-RU"/>
        </w:rPr>
        <w:t>,</w:t>
      </w:r>
      <w:hyperlink r:id="rId94" w:history="1">
        <w:r w:rsidRPr="00C33D55">
          <w:rPr>
            <w:rFonts w:ascii="Times New Roman" w:hAnsi="Times New Roman" w:cs="Times New Roman"/>
            <w:i/>
            <w:iCs/>
            <w:color w:val="0000FF"/>
            <w:sz w:val="24"/>
            <w:szCs w:val="24"/>
            <w:u w:val="single"/>
            <w:lang w:eastAsia="ru-RU"/>
          </w:rPr>
          <w:t>37</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9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10</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w:t>
      </w:r>
      <w:proofErr w:type="spellStart"/>
      <w:r w:rsidRPr="00C33D55">
        <w:rPr>
          <w:rFonts w:ascii="Times New Roman" w:hAnsi="Times New Roman" w:cs="Times New Roman"/>
          <w:sz w:val="24"/>
          <w:szCs w:val="24"/>
          <w:lang w:eastAsia="ru-RU"/>
        </w:rPr>
        <w:t>в</w:t>
      </w:r>
      <w:hyperlink r:id="rId96" w:history="1">
        <w:r w:rsidRPr="00C33D55">
          <w:rPr>
            <w:rFonts w:ascii="Times New Roman" w:hAnsi="Times New Roman" w:cs="Times New Roman"/>
            <w:color w:val="0000FF"/>
            <w:sz w:val="24"/>
            <w:szCs w:val="24"/>
            <w:u w:val="single"/>
            <w:lang w:eastAsia="ru-RU"/>
          </w:rPr>
          <w:t>Постановлении</w:t>
        </w:r>
        <w:proofErr w:type="spellEnd"/>
      </w:hyperlink>
      <w:r w:rsidRPr="00C33D55">
        <w:rPr>
          <w:rFonts w:ascii="Times New Roman" w:hAnsi="Times New Roman" w:cs="Times New Roman"/>
          <w:sz w:val="24"/>
          <w:szCs w:val="24"/>
          <w:lang w:eastAsia="ru-RU"/>
        </w:rPr>
        <w:t xml:space="preserve"> Правительства РФ от 01.01.2002 N 1.</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9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10</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2.5. Отдельными инвентарными объектами являются: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локальная вычислительная сеть;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 принтеры;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сканеры;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приборы (аппаратура) пожарной сигнализации;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приборы (аппаратура) охранной сигнализации.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9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10</w:t>
        </w:r>
      </w:hyperlink>
      <w:r w:rsidRPr="00C33D55">
        <w:rPr>
          <w:rFonts w:ascii="Times New Roman" w:hAnsi="Times New Roman" w:cs="Times New Roman"/>
          <w:i/>
          <w:iCs/>
          <w:sz w:val="24"/>
          <w:szCs w:val="24"/>
          <w:lang w:eastAsia="ru-RU"/>
        </w:rPr>
        <w:t xml:space="preserve"> СГС "Основные </w:t>
      </w:r>
      <w:proofErr w:type="spellStart"/>
      <w:r w:rsidRPr="00C33D55">
        <w:rPr>
          <w:rFonts w:ascii="Times New Roman" w:hAnsi="Times New Roman" w:cs="Times New Roman"/>
          <w:i/>
          <w:iCs/>
          <w:sz w:val="24"/>
          <w:szCs w:val="24"/>
          <w:lang w:eastAsia="ru-RU"/>
        </w:rPr>
        <w:t>средства",</w:t>
      </w:r>
      <w:hyperlink r:id="rId9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w:t>
      </w:r>
      <w:proofErr w:type="spellStart"/>
      <w:r w:rsidRPr="00C33D55">
        <w:rPr>
          <w:rFonts w:ascii="Times New Roman" w:hAnsi="Times New Roman" w:cs="Times New Roman"/>
          <w:i/>
          <w:iCs/>
          <w:sz w:val="24"/>
          <w:szCs w:val="24"/>
          <w:lang w:eastAsia="ru-RU"/>
        </w:rPr>
        <w:t>политика",</w:t>
      </w:r>
      <w:hyperlink r:id="rId10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w:t>
        </w:r>
      </w:hyperlink>
      <w:r w:rsidRPr="00C33D55">
        <w:rPr>
          <w:rFonts w:ascii="Times New Roman" w:hAnsi="Times New Roman" w:cs="Times New Roman"/>
          <w:i/>
          <w:iCs/>
          <w:sz w:val="24"/>
          <w:szCs w:val="24"/>
          <w:lang w:eastAsia="ru-RU"/>
        </w:rPr>
        <w:t>,</w:t>
      </w:r>
      <w:hyperlink r:id="rId101" w:history="1">
        <w:r w:rsidRPr="00C33D55">
          <w:rPr>
            <w:rFonts w:ascii="Times New Roman" w:hAnsi="Times New Roman" w:cs="Times New Roman"/>
            <w:i/>
            <w:iCs/>
            <w:color w:val="0000FF"/>
            <w:sz w:val="24"/>
            <w:szCs w:val="24"/>
            <w:u w:val="single"/>
            <w:lang w:eastAsia="ru-RU"/>
          </w:rPr>
          <w:t>45</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2.6. Каждому инвентарному объекту основных средств присваивается инвентарный номер, состоящий из 10 знаков: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1-й знак - код вида финансового обеспечения (деятельности);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2-й - 4-й знаки - код синтетического счета;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5-й - 6-й знаки - код аналитического счета;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7-й - 10-й знаки - порядковый номер объекта в группе (0001 - 9999).</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0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"Основные </w:t>
      </w:r>
      <w:proofErr w:type="spellStart"/>
      <w:r w:rsidRPr="00C33D55">
        <w:rPr>
          <w:rFonts w:ascii="Times New Roman" w:hAnsi="Times New Roman" w:cs="Times New Roman"/>
          <w:i/>
          <w:iCs/>
          <w:sz w:val="24"/>
          <w:szCs w:val="24"/>
          <w:lang w:eastAsia="ru-RU"/>
        </w:rPr>
        <w:t>средства",</w:t>
      </w:r>
      <w:hyperlink r:id="rId10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46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2.7. Инвентарный номер наносится: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на объекты недвижимого имущества - несмываемой краской;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на объекты движимо</w:t>
      </w:r>
      <w:r w:rsidR="00A80495" w:rsidRPr="00C33D55">
        <w:rPr>
          <w:rFonts w:ascii="Times New Roman" w:hAnsi="Times New Roman" w:cs="Times New Roman"/>
          <w:sz w:val="24"/>
          <w:szCs w:val="24"/>
          <w:lang w:eastAsia="ru-RU"/>
        </w:rPr>
        <w:t xml:space="preserve">го имущества -  с использованием принтера. </w:t>
      </w: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0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46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0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46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0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52</w:t>
        </w:r>
      </w:hyperlink>
      <w:r w:rsidRPr="00C33D55">
        <w:rPr>
          <w:rFonts w:ascii="Times New Roman" w:hAnsi="Times New Roman" w:cs="Times New Roman"/>
          <w:i/>
          <w:iCs/>
          <w:sz w:val="24"/>
          <w:szCs w:val="24"/>
          <w:lang w:eastAsia="ru-RU"/>
        </w:rPr>
        <w:t>,</w:t>
      </w:r>
      <w:hyperlink r:id="rId107" w:history="1">
        <w:r w:rsidRPr="00C33D55">
          <w:rPr>
            <w:rFonts w:ascii="Times New Roman" w:hAnsi="Times New Roman" w:cs="Times New Roman"/>
            <w:i/>
            <w:iCs/>
            <w:color w:val="0000FF"/>
            <w:sz w:val="24"/>
            <w:szCs w:val="24"/>
            <w:u w:val="single"/>
            <w:lang w:eastAsia="ru-RU"/>
          </w:rPr>
          <w:t>54</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10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2.10. В инвентарных карточках учета нефинансовых активов</w:t>
      </w:r>
      <w:hyperlink r:id="rId109" w:history="1">
        <w:r w:rsidRPr="00C33D55">
          <w:rPr>
            <w:rFonts w:ascii="Times New Roman" w:hAnsi="Times New Roman" w:cs="Times New Roman"/>
            <w:color w:val="0000FF"/>
            <w:sz w:val="24"/>
            <w:szCs w:val="24"/>
            <w:u w:val="single"/>
            <w:lang w:eastAsia="ru-RU"/>
          </w:rPr>
          <w:t>(ф. 0504031)</w:t>
        </w:r>
      </w:hyperlink>
      <w:r w:rsidRPr="00C33D55">
        <w:rPr>
          <w:rFonts w:ascii="Times New Roman" w:hAnsi="Times New Roman" w:cs="Times New Roman"/>
          <w:sz w:val="24"/>
          <w:szCs w:val="24"/>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2.11.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Одновременно балансовая стоимость этого объекта уменьшается на стоимость выбывающих (заменяемых) частей.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19</w:t>
        </w:r>
      </w:hyperlink>
      <w:r w:rsidRPr="00C33D55">
        <w:rPr>
          <w:rFonts w:ascii="Times New Roman" w:hAnsi="Times New Roman" w:cs="Times New Roman"/>
          <w:i/>
          <w:iCs/>
          <w:sz w:val="24"/>
          <w:szCs w:val="24"/>
          <w:lang w:eastAsia="ru-RU"/>
        </w:rPr>
        <w:t>,</w:t>
      </w:r>
      <w:hyperlink r:id="rId112" w:history="1">
        <w:r w:rsidRPr="00C33D55">
          <w:rPr>
            <w:rFonts w:ascii="Times New Roman" w:hAnsi="Times New Roman" w:cs="Times New Roman"/>
            <w:i/>
            <w:iCs/>
            <w:color w:val="0000FF"/>
            <w:sz w:val="24"/>
            <w:szCs w:val="24"/>
            <w:u w:val="single"/>
            <w:lang w:eastAsia="ru-RU"/>
          </w:rPr>
          <w:t>27</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33D55">
        <w:rPr>
          <w:rFonts w:ascii="Times New Roman" w:hAnsi="Times New Roman" w:cs="Times New Roman"/>
          <w:sz w:val="24"/>
          <w:szCs w:val="24"/>
          <w:lang w:eastAsia="ru-RU"/>
        </w:rPr>
        <w:t>разукомплектации</w:t>
      </w:r>
      <w:proofErr w:type="spellEnd"/>
      <w:r w:rsidRPr="00C33D55">
        <w:rPr>
          <w:rFonts w:ascii="Times New Roman" w:hAnsi="Times New Roman" w:cs="Times New Roman"/>
          <w:sz w:val="24"/>
          <w:szCs w:val="24"/>
          <w:lang w:eastAsia="ru-RU"/>
        </w:rPr>
        <w:t>), увеличивается на сумму сформированных капитальных вложений в этот объект.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19</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2.13. Стоимость основного средства изменяется в случае проведения переоценки этого основного средства и отражения ее результатов в учете.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19</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2.14.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w:t>
      </w:r>
      <w:r w:rsidRPr="00C33D55">
        <w:rPr>
          <w:rFonts w:ascii="Times New Roman" w:hAnsi="Times New Roman" w:cs="Times New Roman"/>
          <w:sz w:val="24"/>
          <w:szCs w:val="24"/>
          <w:lang w:eastAsia="ru-RU"/>
        </w:rPr>
        <w:lastRenderedPageBreak/>
        <w:t>средств таким образом, чтобы его остаточная стоимость после переоценки равнялась его переоцененной стоимости.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41</w:t>
        </w:r>
      </w:hyperlink>
      <w:r w:rsidRPr="00C33D55">
        <w:rPr>
          <w:rFonts w:ascii="Times New Roman" w:hAnsi="Times New Roman" w:cs="Times New Roman"/>
          <w:i/>
          <w:iCs/>
          <w:sz w:val="24"/>
          <w:szCs w:val="24"/>
          <w:lang w:eastAsia="ru-RU"/>
        </w:rPr>
        <w:t xml:space="preserve"> СГС "Основные средства")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C33D55">
        <w:rPr>
          <w:rFonts w:ascii="Times New Roman" w:hAnsi="Times New Roman" w:cs="Times New Roman"/>
          <w:sz w:val="24"/>
          <w:szCs w:val="24"/>
          <w:lang w:eastAsia="ru-RU"/>
        </w:rPr>
        <w:t>разукомплектации</w:t>
      </w:r>
      <w:proofErr w:type="spellEnd"/>
      <w:r w:rsidRPr="00C33D55">
        <w:rPr>
          <w:rFonts w:ascii="Times New Roman" w:hAnsi="Times New Roman" w:cs="Times New Roman"/>
          <w:sz w:val="24"/>
          <w:szCs w:val="24"/>
          <w:lang w:eastAsia="ru-RU"/>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1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2.17. Продажа объектов основных средств оформляется актом о приеме-передаче объектов нефинансовых активов</w:t>
      </w:r>
      <w:hyperlink r:id="rId118" w:history="1">
        <w:r w:rsidRPr="00C33D55">
          <w:rPr>
            <w:rFonts w:ascii="Times New Roman" w:hAnsi="Times New Roman" w:cs="Times New Roman"/>
            <w:color w:val="0000FF"/>
            <w:sz w:val="24"/>
            <w:szCs w:val="24"/>
            <w:u w:val="single"/>
            <w:lang w:eastAsia="ru-RU"/>
          </w:rPr>
          <w:t>(ф. 0504101)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Основание:Методические</w:t>
      </w:r>
      <w:hyperlink r:id="rId119" w:history="1">
        <w:r w:rsidRPr="00C33D55">
          <w:rPr>
            <w:rFonts w:ascii="Times New Roman" w:hAnsi="Times New Roman" w:cs="Times New Roman"/>
            <w:i/>
            <w:iCs/>
            <w:color w:val="0000FF"/>
            <w:sz w:val="24"/>
            <w:szCs w:val="24"/>
            <w:u w:val="single"/>
            <w:lang w:eastAsia="ru-RU"/>
          </w:rPr>
          <w:t>указания</w:t>
        </w:r>
        <w:proofErr w:type="spellEnd"/>
      </w:hyperlink>
      <w:r w:rsidRPr="00C33D55">
        <w:rPr>
          <w:rFonts w:ascii="Times New Roman" w:hAnsi="Times New Roman" w:cs="Times New Roman"/>
          <w:i/>
          <w:iCs/>
          <w:sz w:val="24"/>
          <w:szCs w:val="24"/>
          <w:lang w:eastAsia="ru-RU"/>
        </w:rPr>
        <w:t xml:space="preserve">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2.18. Безвозмездная передача объектов основных средств оформляется актом о приеме-передаче объектов нефинансовых активов</w:t>
      </w:r>
      <w:hyperlink r:id="rId120" w:history="1">
        <w:r w:rsidRPr="00C33D55">
          <w:rPr>
            <w:rFonts w:ascii="Times New Roman" w:hAnsi="Times New Roman" w:cs="Times New Roman"/>
            <w:color w:val="0000FF"/>
            <w:sz w:val="24"/>
            <w:szCs w:val="24"/>
            <w:u w:val="single"/>
            <w:lang w:eastAsia="ru-RU"/>
          </w:rPr>
          <w:t>(ф. 0504101)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Основание:Методические</w:t>
      </w:r>
      <w:hyperlink r:id="rId121" w:history="1">
        <w:r w:rsidRPr="00C33D55">
          <w:rPr>
            <w:rFonts w:ascii="Times New Roman" w:hAnsi="Times New Roman" w:cs="Times New Roman"/>
            <w:i/>
            <w:iCs/>
            <w:color w:val="0000FF"/>
            <w:sz w:val="24"/>
            <w:szCs w:val="24"/>
            <w:u w:val="single"/>
            <w:lang w:eastAsia="ru-RU"/>
          </w:rPr>
          <w:t>указания</w:t>
        </w:r>
        <w:proofErr w:type="spellEnd"/>
      </w:hyperlink>
      <w:r w:rsidRPr="00C33D55">
        <w:rPr>
          <w:rFonts w:ascii="Times New Roman" w:hAnsi="Times New Roman" w:cs="Times New Roman"/>
          <w:i/>
          <w:iCs/>
          <w:sz w:val="24"/>
          <w:szCs w:val="24"/>
          <w:lang w:eastAsia="ru-RU"/>
        </w:rPr>
        <w:t xml:space="preserve">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2.19. При приобретении основных средств оформляется акт о приеме-передаче объектов нефинансовых активов</w:t>
      </w:r>
      <w:hyperlink r:id="rId122" w:history="1">
        <w:r w:rsidRPr="00C33D55">
          <w:rPr>
            <w:rFonts w:ascii="Times New Roman" w:hAnsi="Times New Roman" w:cs="Times New Roman"/>
            <w:color w:val="0000FF"/>
            <w:sz w:val="24"/>
            <w:szCs w:val="24"/>
            <w:u w:val="single"/>
            <w:lang w:eastAsia="ru-RU"/>
          </w:rPr>
          <w:t>(ф. 0504101)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Основание:Методические</w:t>
      </w:r>
      <w:hyperlink r:id="rId123" w:history="1">
        <w:r w:rsidRPr="00C33D55">
          <w:rPr>
            <w:rFonts w:ascii="Times New Roman" w:hAnsi="Times New Roman" w:cs="Times New Roman"/>
            <w:i/>
            <w:iCs/>
            <w:color w:val="0000FF"/>
            <w:sz w:val="24"/>
            <w:szCs w:val="24"/>
            <w:u w:val="single"/>
            <w:lang w:eastAsia="ru-RU"/>
          </w:rPr>
          <w:t>указания</w:t>
        </w:r>
        <w:proofErr w:type="spellEnd"/>
      </w:hyperlink>
      <w:r w:rsidRPr="00C33D55">
        <w:rPr>
          <w:rFonts w:ascii="Times New Roman" w:hAnsi="Times New Roman" w:cs="Times New Roman"/>
          <w:i/>
          <w:iCs/>
          <w:sz w:val="24"/>
          <w:szCs w:val="24"/>
          <w:lang w:eastAsia="ru-RU"/>
        </w:rPr>
        <w:t xml:space="preserve">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2.20. Частичная ликвидация объекта основных средств при его реконструкции (ремонте, модернизации) оформляется актом приема-сдачи </w:t>
      </w:r>
      <w:proofErr w:type="spellStart"/>
      <w:r w:rsidRPr="00C33D55">
        <w:rPr>
          <w:rFonts w:ascii="Times New Roman" w:hAnsi="Times New Roman" w:cs="Times New Roman"/>
          <w:sz w:val="24"/>
          <w:szCs w:val="24"/>
          <w:lang w:eastAsia="ru-RU"/>
        </w:rPr>
        <w:t>отремонтированны</w:t>
      </w:r>
      <w:proofErr w:type="spellEnd"/>
      <w:r w:rsidRPr="00C33D55">
        <w:rPr>
          <w:rFonts w:ascii="Times New Roman" w:hAnsi="Times New Roman" w:cs="Times New Roman"/>
          <w:sz w:val="24"/>
          <w:szCs w:val="24"/>
          <w:lang w:eastAsia="ru-RU"/>
        </w:rPr>
        <w:t>, реконструированных и модернизированных объектов основных средств</w:t>
      </w:r>
      <w:hyperlink r:id="rId124" w:history="1">
        <w:r w:rsidRPr="00C33D55">
          <w:rPr>
            <w:rFonts w:ascii="Times New Roman" w:hAnsi="Times New Roman" w:cs="Times New Roman"/>
            <w:color w:val="0000FF"/>
            <w:sz w:val="24"/>
            <w:szCs w:val="24"/>
            <w:u w:val="single"/>
            <w:lang w:eastAsia="ru-RU"/>
          </w:rPr>
          <w:t>(ф. 0504103)</w:t>
        </w:r>
      </w:hyperlink>
      <w:r w:rsidRPr="00C33D55">
        <w:rPr>
          <w:rFonts w:ascii="Times New Roman" w:hAnsi="Times New Roman" w:cs="Times New Roman"/>
          <w:sz w:val="24"/>
          <w:szCs w:val="24"/>
          <w:lang w:eastAsia="ru-RU"/>
        </w:rPr>
        <w:t xml:space="preserve">. В иных случаях частичная ликвидация объекта основных средств оформляется актом по форме, приведенной </w:t>
      </w:r>
      <w:proofErr w:type="spellStart"/>
      <w:r w:rsidRPr="00C33D55">
        <w:rPr>
          <w:rFonts w:ascii="Times New Roman" w:hAnsi="Times New Roman" w:cs="Times New Roman"/>
          <w:sz w:val="24"/>
          <w:szCs w:val="24"/>
          <w:lang w:eastAsia="ru-RU"/>
        </w:rPr>
        <w:t>в</w:t>
      </w:r>
      <w:hyperlink r:id="rId125" w:anchor="P544"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2</w:t>
        </w:r>
      </w:hyperlink>
      <w:r w:rsidRPr="00C33D55">
        <w:rPr>
          <w:rFonts w:ascii="Times New Roman" w:hAnsi="Times New Roman" w:cs="Times New Roman"/>
          <w:sz w:val="24"/>
          <w:szCs w:val="24"/>
          <w:lang w:eastAsia="ru-RU"/>
        </w:rPr>
        <w:t xml:space="preserve"> к настоящей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Основание:Методические</w:t>
      </w:r>
      <w:hyperlink r:id="rId126" w:history="1">
        <w:r w:rsidRPr="00C33D55">
          <w:rPr>
            <w:rFonts w:ascii="Times New Roman" w:hAnsi="Times New Roman" w:cs="Times New Roman"/>
            <w:i/>
            <w:iCs/>
            <w:color w:val="0000FF"/>
            <w:sz w:val="24"/>
            <w:szCs w:val="24"/>
            <w:u w:val="single"/>
            <w:lang w:eastAsia="ru-RU"/>
          </w:rPr>
          <w:t>указания</w:t>
        </w:r>
        <w:proofErr w:type="spellEnd"/>
      </w:hyperlink>
      <w:r w:rsidRPr="00C33D55">
        <w:rPr>
          <w:rFonts w:ascii="Times New Roman" w:hAnsi="Times New Roman" w:cs="Times New Roman"/>
          <w:i/>
          <w:iCs/>
          <w:sz w:val="24"/>
          <w:szCs w:val="24"/>
          <w:lang w:eastAsia="ru-RU"/>
        </w:rPr>
        <w:t xml:space="preserve"> N 52н,</w:t>
      </w:r>
      <w:hyperlink r:id="rId127" w:history="1">
        <w:r w:rsidRPr="00C33D55">
          <w:rPr>
            <w:rFonts w:ascii="Times New Roman" w:hAnsi="Times New Roman" w:cs="Times New Roman"/>
            <w:i/>
            <w:iCs/>
            <w:color w:val="0000FF"/>
            <w:sz w:val="24"/>
            <w:szCs w:val="24"/>
            <w:u w:val="single"/>
            <w:lang w:eastAsia="ru-RU"/>
          </w:rPr>
          <w:t>п.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2.21. Признание объектов не операционной (финансовой) аренды осуществляется по меньшей из двух величин: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справедливой стоимости имущества - предмета аренды;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дисконтированной стоимости арендных платежей, определяемой в порядке, приведенном </w:t>
      </w:r>
      <w:proofErr w:type="spellStart"/>
      <w:r w:rsidRPr="00C33D55">
        <w:rPr>
          <w:rFonts w:ascii="Times New Roman" w:hAnsi="Times New Roman" w:cs="Times New Roman"/>
          <w:sz w:val="24"/>
          <w:szCs w:val="24"/>
          <w:lang w:eastAsia="ru-RU"/>
        </w:rPr>
        <w:t>в</w:t>
      </w:r>
      <w:hyperlink r:id="rId128" w:anchor="P1921"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13</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2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7</w:t>
        </w:r>
      </w:hyperlink>
      <w:r w:rsidRPr="00C33D55">
        <w:rPr>
          <w:rFonts w:ascii="Times New Roman" w:hAnsi="Times New Roman" w:cs="Times New Roman"/>
          <w:i/>
          <w:iCs/>
          <w:sz w:val="24"/>
          <w:szCs w:val="24"/>
          <w:lang w:eastAsia="ru-RU"/>
        </w:rPr>
        <w:t>,</w:t>
      </w:r>
      <w:hyperlink r:id="rId130" w:history="1">
        <w:r w:rsidRPr="00C33D55">
          <w:rPr>
            <w:rFonts w:ascii="Times New Roman" w:hAnsi="Times New Roman" w:cs="Times New Roman"/>
            <w:i/>
            <w:iCs/>
            <w:color w:val="0000FF"/>
            <w:sz w:val="24"/>
            <w:szCs w:val="24"/>
            <w:u w:val="single"/>
            <w:lang w:eastAsia="ru-RU"/>
          </w:rPr>
          <w:t>18</w:t>
        </w:r>
      </w:hyperlink>
      <w:r w:rsidRPr="00C33D55">
        <w:rPr>
          <w:rFonts w:ascii="Times New Roman" w:hAnsi="Times New Roman" w:cs="Times New Roman"/>
          <w:i/>
          <w:iCs/>
          <w:sz w:val="24"/>
          <w:szCs w:val="24"/>
          <w:lang w:eastAsia="ru-RU"/>
        </w:rPr>
        <w:t>,</w:t>
      </w:r>
      <w:hyperlink r:id="rId131" w:history="1">
        <w:r w:rsidRPr="00C33D55">
          <w:rPr>
            <w:rFonts w:ascii="Times New Roman" w:hAnsi="Times New Roman" w:cs="Times New Roman"/>
            <w:i/>
            <w:iCs/>
            <w:color w:val="0000FF"/>
            <w:sz w:val="24"/>
            <w:szCs w:val="24"/>
            <w:u w:val="single"/>
            <w:lang w:eastAsia="ru-RU"/>
          </w:rPr>
          <w:t>18.1</w:t>
        </w:r>
      </w:hyperlink>
      <w:r w:rsidRPr="00C33D55">
        <w:rPr>
          <w:rFonts w:ascii="Times New Roman" w:hAnsi="Times New Roman" w:cs="Times New Roman"/>
          <w:i/>
          <w:iCs/>
          <w:sz w:val="24"/>
          <w:szCs w:val="24"/>
          <w:lang w:eastAsia="ru-RU"/>
        </w:rPr>
        <w:t>,</w:t>
      </w:r>
      <w:hyperlink r:id="rId132" w:history="1">
        <w:r w:rsidRPr="00C33D55">
          <w:rPr>
            <w:rFonts w:ascii="Times New Roman" w:hAnsi="Times New Roman" w:cs="Times New Roman"/>
            <w:i/>
            <w:iCs/>
            <w:color w:val="0000FF"/>
            <w:sz w:val="24"/>
            <w:szCs w:val="24"/>
            <w:u w:val="single"/>
            <w:lang w:eastAsia="ru-RU"/>
          </w:rPr>
          <w:t>18.2</w:t>
        </w:r>
      </w:hyperlink>
      <w:r w:rsidRPr="00C33D55">
        <w:rPr>
          <w:rFonts w:ascii="Times New Roman" w:hAnsi="Times New Roman" w:cs="Times New Roman"/>
          <w:i/>
          <w:iCs/>
          <w:sz w:val="24"/>
          <w:szCs w:val="24"/>
          <w:lang w:eastAsia="ru-RU"/>
        </w:rPr>
        <w:t>,</w:t>
      </w:r>
      <w:hyperlink r:id="rId133" w:history="1">
        <w:r w:rsidRPr="00C33D55">
          <w:rPr>
            <w:rFonts w:ascii="Times New Roman" w:hAnsi="Times New Roman" w:cs="Times New Roman"/>
            <w:i/>
            <w:iCs/>
            <w:color w:val="0000FF"/>
            <w:sz w:val="24"/>
            <w:szCs w:val="24"/>
            <w:u w:val="single"/>
            <w:lang w:eastAsia="ru-RU"/>
          </w:rPr>
          <w:t>18.3</w:t>
        </w:r>
      </w:hyperlink>
      <w:r w:rsidRPr="00C33D55">
        <w:rPr>
          <w:rFonts w:ascii="Times New Roman" w:hAnsi="Times New Roman" w:cs="Times New Roman"/>
          <w:i/>
          <w:iCs/>
          <w:sz w:val="24"/>
          <w:szCs w:val="24"/>
          <w:lang w:eastAsia="ru-RU"/>
        </w:rPr>
        <w:t xml:space="preserve"> СГС "Аренда")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2.22. Основные средства стоимостью до 10 000 руб. включительно, находящиеся в эксплуатации, учитываются на </w:t>
      </w:r>
      <w:proofErr w:type="spellStart"/>
      <w:r w:rsidRPr="00C33D55">
        <w:rPr>
          <w:rFonts w:ascii="Times New Roman" w:hAnsi="Times New Roman" w:cs="Times New Roman"/>
          <w:sz w:val="24"/>
          <w:szCs w:val="24"/>
          <w:lang w:eastAsia="ru-RU"/>
        </w:rPr>
        <w:t>забалансовом</w:t>
      </w:r>
      <w:proofErr w:type="spellEnd"/>
      <w:r w:rsidRPr="00C33D55">
        <w:rPr>
          <w:rFonts w:ascii="Times New Roman" w:hAnsi="Times New Roman" w:cs="Times New Roman"/>
          <w:sz w:val="24"/>
          <w:szCs w:val="24"/>
          <w:lang w:eastAsia="ru-RU"/>
        </w:rPr>
        <w:t xml:space="preserve"> счете 21 по балансовой стоимости.</w:t>
      </w:r>
      <w:r w:rsidRPr="00C33D55">
        <w:rPr>
          <w:rFonts w:ascii="Times New Roman" w:hAnsi="Times New Roman" w:cs="Times New Roman"/>
          <w:sz w:val="24"/>
          <w:szCs w:val="24"/>
          <w:lang w:eastAsia="ru-RU"/>
        </w:rPr>
        <w:br/>
        <w:t>Основание: пункт 39 СГС «Основные средства», пункт 373 Инструкции к Единому п</w:t>
      </w:r>
      <w:r w:rsidR="00EF6C4C">
        <w:rPr>
          <w:rFonts w:ascii="Times New Roman" w:hAnsi="Times New Roman" w:cs="Times New Roman"/>
          <w:sz w:val="24"/>
          <w:szCs w:val="24"/>
          <w:lang w:eastAsia="ru-RU"/>
        </w:rPr>
        <w:t>лану счетов №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Материальные запасы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3.1. Единицей бухгалтерского учета материальных запасов является номенклатурный номер.</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3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101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3.2.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3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w:t>
        </w:r>
      </w:hyperlink>
      <w:r w:rsidRPr="00C33D55">
        <w:rPr>
          <w:rFonts w:ascii="Times New Roman" w:hAnsi="Times New Roman" w:cs="Times New Roman"/>
          <w:i/>
          <w:iCs/>
          <w:sz w:val="24"/>
          <w:szCs w:val="24"/>
          <w:lang w:eastAsia="ru-RU"/>
        </w:rPr>
        <w:t>,</w:t>
      </w:r>
      <w:hyperlink r:id="rId136" w:history="1">
        <w:r w:rsidRPr="00C33D55">
          <w:rPr>
            <w:rFonts w:ascii="Times New Roman" w:hAnsi="Times New Roman" w:cs="Times New Roman"/>
            <w:i/>
            <w:iCs/>
            <w:color w:val="0000FF"/>
            <w:sz w:val="24"/>
            <w:szCs w:val="24"/>
            <w:u w:val="single"/>
            <w:lang w:eastAsia="ru-RU"/>
          </w:rPr>
          <w:t>100</w:t>
        </w:r>
      </w:hyperlink>
      <w:r w:rsidRPr="00C33D55">
        <w:rPr>
          <w:rFonts w:ascii="Times New Roman" w:hAnsi="Times New Roman" w:cs="Times New Roman"/>
          <w:i/>
          <w:iCs/>
          <w:sz w:val="24"/>
          <w:szCs w:val="24"/>
          <w:lang w:eastAsia="ru-RU"/>
        </w:rPr>
        <w:t>,</w:t>
      </w:r>
      <w:hyperlink r:id="rId137" w:history="1">
        <w:r w:rsidRPr="00C33D55">
          <w:rPr>
            <w:rFonts w:ascii="Times New Roman" w:hAnsi="Times New Roman" w:cs="Times New Roman"/>
            <w:i/>
            <w:iCs/>
            <w:color w:val="0000FF"/>
            <w:sz w:val="24"/>
            <w:szCs w:val="24"/>
            <w:u w:val="single"/>
            <w:lang w:eastAsia="ru-RU"/>
          </w:rPr>
          <w:t>102</w:t>
        </w:r>
      </w:hyperlink>
      <w:r w:rsidRPr="00C33D55">
        <w:rPr>
          <w:rFonts w:ascii="Times New Roman" w:hAnsi="Times New Roman" w:cs="Times New Roman"/>
          <w:i/>
          <w:iCs/>
          <w:sz w:val="24"/>
          <w:szCs w:val="24"/>
          <w:lang w:eastAsia="ru-RU"/>
        </w:rPr>
        <w:t xml:space="preserve"> Инструкции N 157н,</w:t>
      </w:r>
      <w:hyperlink r:id="rId138" w:history="1">
        <w:r w:rsidRPr="00C33D55">
          <w:rPr>
            <w:rFonts w:ascii="Times New Roman" w:hAnsi="Times New Roman" w:cs="Times New Roman"/>
            <w:i/>
            <w:iCs/>
            <w:color w:val="0000FF"/>
            <w:sz w:val="24"/>
            <w:szCs w:val="24"/>
            <w:u w:val="single"/>
            <w:lang w:eastAsia="ru-RU"/>
          </w:rPr>
          <w:t>п.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3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52</w:t>
        </w:r>
      </w:hyperlink>
      <w:r w:rsidRPr="00C33D55">
        <w:rPr>
          <w:rFonts w:ascii="Times New Roman" w:hAnsi="Times New Roman" w:cs="Times New Roman"/>
          <w:i/>
          <w:iCs/>
          <w:sz w:val="24"/>
          <w:szCs w:val="24"/>
          <w:lang w:eastAsia="ru-RU"/>
        </w:rPr>
        <w:t>,</w:t>
      </w:r>
      <w:hyperlink r:id="rId140" w:history="1">
        <w:r w:rsidRPr="00C33D55">
          <w:rPr>
            <w:rFonts w:ascii="Times New Roman" w:hAnsi="Times New Roman" w:cs="Times New Roman"/>
            <w:i/>
            <w:iCs/>
            <w:color w:val="0000FF"/>
            <w:sz w:val="24"/>
            <w:szCs w:val="24"/>
            <w:u w:val="single"/>
            <w:lang w:eastAsia="ru-RU"/>
          </w:rPr>
          <w:t>54</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14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106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3.4. Выбытие материальных запасов признается по  фактической стоимости запасов.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46</w:t>
        </w:r>
      </w:hyperlink>
      <w:r w:rsidRPr="00C33D55">
        <w:rPr>
          <w:rFonts w:ascii="Times New Roman" w:hAnsi="Times New Roman" w:cs="Times New Roman"/>
          <w:i/>
          <w:iCs/>
          <w:sz w:val="24"/>
          <w:szCs w:val="24"/>
          <w:lang w:eastAsia="ru-RU"/>
        </w:rPr>
        <w:t xml:space="preserve"> СГС "Концептуальные </w:t>
      </w:r>
      <w:proofErr w:type="spellStart"/>
      <w:r w:rsidRPr="00C33D55">
        <w:rPr>
          <w:rFonts w:ascii="Times New Roman" w:hAnsi="Times New Roman" w:cs="Times New Roman"/>
          <w:i/>
          <w:iCs/>
          <w:sz w:val="24"/>
          <w:szCs w:val="24"/>
          <w:lang w:eastAsia="ru-RU"/>
        </w:rPr>
        <w:t>основы",</w:t>
      </w:r>
      <w:hyperlink r:id="rId14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108</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3.5. Нормы расхода ГСМ утверждаются в виде отдельного документа на основании </w:t>
      </w:r>
      <w:proofErr w:type="spellStart"/>
      <w:r w:rsidRPr="00C33D55">
        <w:rPr>
          <w:rFonts w:ascii="Times New Roman" w:hAnsi="Times New Roman" w:cs="Times New Roman"/>
          <w:sz w:val="24"/>
          <w:szCs w:val="24"/>
          <w:lang w:eastAsia="ru-RU"/>
        </w:rPr>
        <w:t>Методически</w:t>
      </w:r>
      <w:hyperlink r:id="rId144" w:history="1">
        <w:r w:rsidRPr="00C33D55">
          <w:rPr>
            <w:rFonts w:ascii="Times New Roman" w:hAnsi="Times New Roman" w:cs="Times New Roman"/>
            <w:color w:val="0000FF"/>
            <w:sz w:val="24"/>
            <w:szCs w:val="24"/>
            <w:u w:val="single"/>
            <w:lang w:eastAsia="ru-RU"/>
          </w:rPr>
          <w:t>рекомендаций</w:t>
        </w:r>
        <w:proofErr w:type="spellEnd"/>
      </w:hyperlink>
      <w:r w:rsidRPr="00C33D55">
        <w:rPr>
          <w:rFonts w:ascii="Times New Roman" w:hAnsi="Times New Roman" w:cs="Times New Roman"/>
          <w:sz w:val="24"/>
          <w:szCs w:val="24"/>
          <w:lang w:eastAsia="ru-RU"/>
        </w:rPr>
        <w:t xml:space="preserve"> N АМ-23-р.</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3.6. При отсутствии распоряжения региональных (местных) органов власти период применения зимней надбавки к нормам расхода ГСМ устанавливается приказом главного врача.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Основание:Методические</w:t>
      </w:r>
      <w:hyperlink r:id="rId146" w:history="1">
        <w:r w:rsidRPr="00C33D55">
          <w:rPr>
            <w:rFonts w:ascii="Times New Roman" w:hAnsi="Times New Roman" w:cs="Times New Roman"/>
            <w:i/>
            <w:iCs/>
            <w:color w:val="0000FF"/>
            <w:sz w:val="24"/>
            <w:szCs w:val="24"/>
            <w:u w:val="single"/>
            <w:lang w:eastAsia="ru-RU"/>
          </w:rPr>
          <w:t>рекомендации</w:t>
        </w:r>
        <w:proofErr w:type="spellEnd"/>
      </w:hyperlink>
      <w:r w:rsidRPr="00C33D55">
        <w:rPr>
          <w:rFonts w:ascii="Times New Roman" w:hAnsi="Times New Roman" w:cs="Times New Roman"/>
          <w:i/>
          <w:iCs/>
          <w:sz w:val="24"/>
          <w:szCs w:val="24"/>
          <w:lang w:eastAsia="ru-RU"/>
        </w:rPr>
        <w:t xml:space="preserve"> N АМ-23-р)</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w:t>
      </w:r>
      <w:hyperlink r:id="rId147" w:history="1">
        <w:r w:rsidRPr="00C33D55">
          <w:rPr>
            <w:rFonts w:ascii="Times New Roman" w:hAnsi="Times New Roman" w:cs="Times New Roman"/>
            <w:color w:val="0000FF"/>
            <w:sz w:val="24"/>
            <w:szCs w:val="24"/>
            <w:u w:val="single"/>
            <w:lang w:eastAsia="ru-RU"/>
          </w:rPr>
          <w:t>(ф. 0504205)</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116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3.8. Выдача запасных частей и хозяйственных материалов (</w:t>
      </w:r>
      <w:proofErr w:type="spellStart"/>
      <w:r w:rsidRPr="00C33D55">
        <w:rPr>
          <w:rFonts w:ascii="Times New Roman" w:hAnsi="Times New Roman" w:cs="Times New Roman"/>
          <w:sz w:val="24"/>
          <w:szCs w:val="24"/>
          <w:lang w:eastAsia="ru-RU"/>
        </w:rPr>
        <w:t>электролампочек</w:t>
      </w:r>
      <w:proofErr w:type="spellEnd"/>
      <w:r w:rsidRPr="00C33D55">
        <w:rPr>
          <w:rFonts w:ascii="Times New Roman" w:hAnsi="Times New Roman" w:cs="Times New Roman"/>
          <w:sz w:val="24"/>
          <w:szCs w:val="24"/>
          <w:lang w:eastAsia="ru-RU"/>
        </w:rPr>
        <w:t>, мыла, щеток и т.п.) на хозяйственные нужды оформляется ведомостью выдачи материальных ценностей на нужды учреждения</w:t>
      </w:r>
      <w:hyperlink r:id="rId149" w:history="1">
        <w:r w:rsidRPr="00C33D55">
          <w:rPr>
            <w:rFonts w:ascii="Times New Roman" w:hAnsi="Times New Roman" w:cs="Times New Roman"/>
            <w:color w:val="0000FF"/>
            <w:sz w:val="24"/>
            <w:szCs w:val="24"/>
            <w:u w:val="single"/>
            <w:lang w:eastAsia="ru-RU"/>
          </w:rPr>
          <w:t>(ф. 0504210)</w:t>
        </w:r>
      </w:hyperlink>
      <w:r w:rsidRPr="00C33D55">
        <w:rPr>
          <w:rFonts w:ascii="Times New Roman" w:hAnsi="Times New Roman" w:cs="Times New Roman"/>
          <w:sz w:val="24"/>
          <w:szCs w:val="24"/>
          <w:lang w:eastAsia="ru-RU"/>
        </w:rPr>
        <w:t>, которая является основанием для их списания.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Себестоимость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Общие положения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 Себестоимость оказанных услуг, выполненных работ определяется отдельно для каждого вида услуг, работ и состоит из прямы, накладных и общехозяйственных расходов.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134</w:t>
        </w:r>
      </w:hyperlink>
      <w:r w:rsidRPr="00C33D55">
        <w:rPr>
          <w:rFonts w:ascii="Times New Roman" w:hAnsi="Times New Roman" w:cs="Times New Roman"/>
          <w:i/>
          <w:iCs/>
          <w:sz w:val="24"/>
          <w:szCs w:val="24"/>
          <w:lang w:eastAsia="ru-RU"/>
        </w:rPr>
        <w:t>,</w:t>
      </w:r>
      <w:hyperlink r:id="rId152" w:history="1">
        <w:r w:rsidRPr="00C33D55">
          <w:rPr>
            <w:rFonts w:ascii="Times New Roman" w:hAnsi="Times New Roman" w:cs="Times New Roman"/>
            <w:i/>
            <w:iCs/>
            <w:color w:val="0000FF"/>
            <w:sz w:val="24"/>
            <w:szCs w:val="24"/>
            <w:u w:val="single"/>
            <w:lang w:eastAsia="ru-RU"/>
          </w:rPr>
          <w:t>135</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Оказание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4.3. В составе прямых расходов отражаются: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труда и начисления на выплаты по оплате труда работников, непосредственно участвующих в оказании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приобретение материальных запасов, потребляемых в процессе оказания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приобретение основных средств стоимостью до 10 000 руб. включительно, используемых непосредственно для оказания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амортизация основных средств, непосредственно используемых для оказания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другие расходы, непосредственно связанные с оказанием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4.4..При формировании себестоимости услуг в рамках государственного (муниципального задания) не учитываются: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 расходы на оплату консультационны</w:t>
      </w:r>
      <w:r w:rsidR="007D659B" w:rsidRPr="00C33D55">
        <w:rPr>
          <w:rFonts w:ascii="Times New Roman" w:hAnsi="Times New Roman" w:cs="Times New Roman"/>
          <w:sz w:val="24"/>
          <w:szCs w:val="24"/>
          <w:lang w:eastAsia="ru-RU"/>
        </w:rPr>
        <w:t>х</w:t>
      </w:r>
      <w:r w:rsidRPr="00C33D55">
        <w:rPr>
          <w:rFonts w:ascii="Times New Roman" w:hAnsi="Times New Roman" w:cs="Times New Roman"/>
          <w:sz w:val="24"/>
          <w:szCs w:val="24"/>
          <w:lang w:eastAsia="ru-RU"/>
        </w:rPr>
        <w:t>, информационных и иных аналогичных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4.5. В составе накладных расходов при оказании услуг отражаются: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труда и начисления на выплаты по оплате труда работников, обеспечивающих оказание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амортизация основных средств, обеспечивающих оказание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содержание имущества, используемого при оказании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Выполнение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4.6. В составе прямых расходов отражаются: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труда и начисления на выплаты по оплате труда работников, непосредственно участвующих в выполнении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приобретение материальных запасов, потребляемых в процессе выполнения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приобретение основных средств стоимостью до 10 000 руб. включительно, используемых непосредственно для выполнения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амортизация основных средств, непосредственно используемых для выполнения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другие расходы, непосредственно связанные с выполнением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4.7.При формировании себестоимости работ в рамках государственного (муниципального) задания не учитываются: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расходы на оплату </w:t>
      </w:r>
      <w:proofErr w:type="spellStart"/>
      <w:r w:rsidRPr="00C33D55">
        <w:rPr>
          <w:rFonts w:ascii="Times New Roman" w:hAnsi="Times New Roman" w:cs="Times New Roman"/>
          <w:sz w:val="24"/>
          <w:szCs w:val="24"/>
          <w:lang w:eastAsia="ru-RU"/>
        </w:rPr>
        <w:t>консультационны</w:t>
      </w:r>
      <w:proofErr w:type="spellEnd"/>
      <w:r w:rsidRPr="00C33D55">
        <w:rPr>
          <w:rFonts w:ascii="Times New Roman" w:hAnsi="Times New Roman" w:cs="Times New Roman"/>
          <w:sz w:val="24"/>
          <w:szCs w:val="24"/>
          <w:lang w:eastAsia="ru-RU"/>
        </w:rPr>
        <w:t>, информационных и иных аналогичных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4.8. В составе накладных расходов при выполнении работ отражаются: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труда и начисления на выплаты по оплате труда работников, обеспечивающих выполнение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амортизация основных средств, обеспечивающих выполнение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содержание имущества, используемого при выполнении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Общехозяйственные расходы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4.9. В составе общехозяйственных расходов выделяются расходы, распределяемые и не распределяемые на себестоимость услуг,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135</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4.10. В составе общехозяйственных расходов, распределяемых на себестоимость, отражаются: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коммунальных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услуг связи;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транспортных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приобретение материальных запасов, израсходованных на общехозяйственные нужды;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охрану.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4.11. В составе общехозяйственных расходов, не распределяемых на себестоимость, отражаются: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оплату труда и начисления на выплаты по оплате труда работников, не принимающих участия в оказании услуг, выполнении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амортизацию основных средств, которые не задействованы в оказании услуг, выполнении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расходы на содержание и ремонт имущества, не используемого в оказании услуг, выполнении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прочие расходы на общехозяйственные нужды.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Распределение расходов на себестоимость (финансовый результат)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4.12. Прямые затраты относятся на себестоимость способом прямого расчета (фактических затрат).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134</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4.13. Прямые расходы по оплате труда и соответствующие страховые взносы относятся на себестоимость соответствующего вида услуг, работ пропорционально затраченному рабочему времени на основании табелей учета рабочего времени.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134</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4.14. 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134</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4.15.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134</w:t>
        </w:r>
      </w:hyperlink>
      <w:r w:rsidRPr="00C33D55">
        <w:rPr>
          <w:rFonts w:ascii="Times New Roman" w:hAnsi="Times New Roman" w:cs="Times New Roman"/>
          <w:i/>
          <w:iCs/>
          <w:sz w:val="24"/>
          <w:szCs w:val="24"/>
          <w:lang w:eastAsia="ru-RU"/>
        </w:rPr>
        <w:t>,</w:t>
      </w:r>
      <w:hyperlink r:id="rId158" w:history="1">
        <w:r w:rsidRPr="00C33D55">
          <w:rPr>
            <w:rFonts w:ascii="Times New Roman" w:hAnsi="Times New Roman" w:cs="Times New Roman"/>
            <w:i/>
            <w:iCs/>
            <w:color w:val="0000FF"/>
            <w:sz w:val="24"/>
            <w:szCs w:val="24"/>
            <w:u w:val="single"/>
            <w:lang w:eastAsia="ru-RU"/>
          </w:rPr>
          <w:t>135</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4.16. Не распределяемые на себестоимость общехозяйственные расходы относятся на увеличение расходов текущего финансового года.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5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135</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Денежные средства, денежные эквиваленты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и денежные документы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5.1. Учет денежных средств осуществляется в соответствии с требованиями, </w:t>
      </w:r>
      <w:proofErr w:type="spellStart"/>
      <w:r w:rsidRPr="00C33D55">
        <w:rPr>
          <w:rFonts w:ascii="Times New Roman" w:hAnsi="Times New Roman" w:cs="Times New Roman"/>
          <w:sz w:val="24"/>
          <w:szCs w:val="24"/>
          <w:lang w:eastAsia="ru-RU"/>
        </w:rPr>
        <w:t>установленными</w:t>
      </w:r>
      <w:hyperlink r:id="rId160" w:history="1">
        <w:r w:rsidRPr="00C33D55">
          <w:rPr>
            <w:rFonts w:ascii="Times New Roman" w:hAnsi="Times New Roman" w:cs="Times New Roman"/>
            <w:color w:val="0000FF"/>
            <w:sz w:val="24"/>
            <w:szCs w:val="24"/>
            <w:u w:val="single"/>
            <w:lang w:eastAsia="ru-RU"/>
          </w:rPr>
          <w:t>Порядком</w:t>
        </w:r>
        <w:proofErr w:type="spellEnd"/>
      </w:hyperlink>
      <w:r w:rsidRPr="00C33D55">
        <w:rPr>
          <w:rFonts w:ascii="Times New Roman" w:hAnsi="Times New Roman" w:cs="Times New Roman"/>
          <w:sz w:val="24"/>
          <w:szCs w:val="24"/>
          <w:lang w:eastAsia="ru-RU"/>
        </w:rPr>
        <w:t xml:space="preserve"> ведения кассовых операций.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61" w:history="1">
        <w:r w:rsidRPr="00C33D55">
          <w:rPr>
            <w:rFonts w:ascii="Times New Roman" w:hAnsi="Times New Roman" w:cs="Times New Roman"/>
            <w:i/>
            <w:iCs/>
            <w:color w:val="0000FF"/>
            <w:sz w:val="24"/>
            <w:szCs w:val="24"/>
            <w:u w:val="single"/>
            <w:lang w:eastAsia="ru-RU"/>
          </w:rPr>
          <w:t>Указание</w:t>
        </w:r>
        <w:proofErr w:type="spellEnd"/>
      </w:hyperlink>
      <w:r w:rsidRPr="00C33D55">
        <w:rPr>
          <w:rFonts w:ascii="Times New Roman" w:hAnsi="Times New Roman" w:cs="Times New Roman"/>
          <w:i/>
          <w:iCs/>
          <w:sz w:val="24"/>
          <w:szCs w:val="24"/>
          <w:lang w:eastAsia="ru-RU"/>
        </w:rPr>
        <w:t xml:space="preserve"> N 3210-У)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Кассовая книга</w:t>
      </w:r>
      <w:hyperlink r:id="rId162" w:history="1">
        <w:r w:rsidRPr="00C33D55">
          <w:rPr>
            <w:rFonts w:ascii="Times New Roman" w:hAnsi="Times New Roman" w:cs="Times New Roman"/>
            <w:color w:val="0000FF"/>
            <w:sz w:val="24"/>
            <w:szCs w:val="24"/>
            <w:u w:val="single"/>
            <w:lang w:eastAsia="ru-RU"/>
          </w:rPr>
          <w:t>(ф. 0504514)</w:t>
        </w:r>
      </w:hyperlink>
      <w:r w:rsidRPr="00C33D55">
        <w:rPr>
          <w:rFonts w:ascii="Times New Roman" w:hAnsi="Times New Roman" w:cs="Times New Roman"/>
          <w:sz w:val="24"/>
          <w:szCs w:val="24"/>
          <w:lang w:eastAsia="ru-RU"/>
        </w:rPr>
        <w:t xml:space="preserve"> оформляется на бумажном носителе с применением компьютерной программы «</w:t>
      </w:r>
      <w:r w:rsidR="007D659B" w:rsidRPr="00C33D55">
        <w:rPr>
          <w:rFonts w:ascii="Times New Roman" w:hAnsi="Times New Roman" w:cs="Times New Roman"/>
          <w:sz w:val="24"/>
          <w:szCs w:val="24"/>
          <w:lang w:eastAsia="ru-RU"/>
        </w:rPr>
        <w:t xml:space="preserve">1С </w:t>
      </w:r>
      <w:r w:rsidRPr="00C33D55">
        <w:rPr>
          <w:rFonts w:ascii="Times New Roman" w:hAnsi="Times New Roman" w:cs="Times New Roman"/>
          <w:sz w:val="24"/>
          <w:szCs w:val="24"/>
          <w:lang w:eastAsia="ru-RU"/>
        </w:rPr>
        <w:t>Бухгалтерия», по учреждению ведутся отдельные Кассовые книги (ф. 0504514) по основной деятельности и по фондовой кассе. Распечатывается и подписывается каждый день,</w:t>
      </w:r>
      <w:r w:rsidR="007D659B" w:rsidRPr="00C33D55">
        <w:rPr>
          <w:rFonts w:ascii="Times New Roman" w:hAnsi="Times New Roman" w:cs="Times New Roman"/>
          <w:sz w:val="24"/>
          <w:szCs w:val="24"/>
          <w:lang w:eastAsia="ru-RU"/>
        </w:rPr>
        <w:t xml:space="preserve"> </w:t>
      </w:r>
      <w:r w:rsidRPr="00C33D55">
        <w:rPr>
          <w:rFonts w:ascii="Times New Roman" w:hAnsi="Times New Roman" w:cs="Times New Roman"/>
          <w:sz w:val="24"/>
          <w:szCs w:val="24"/>
          <w:lang w:eastAsia="ru-RU"/>
        </w:rPr>
        <w:t>если проводились кассовые операции, пронумеровывается и сшивается в конце отчетного года.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63" w:history="1">
        <w:r w:rsidRPr="00C33D55">
          <w:rPr>
            <w:rFonts w:ascii="Times New Roman" w:hAnsi="Times New Roman" w:cs="Times New Roman"/>
            <w:i/>
            <w:iCs/>
            <w:color w:val="0000FF"/>
            <w:sz w:val="24"/>
            <w:szCs w:val="24"/>
            <w:u w:val="single"/>
            <w:lang w:eastAsia="ru-RU"/>
          </w:rPr>
          <w:t>пп</w:t>
        </w:r>
        <w:proofErr w:type="spellEnd"/>
        <w:r w:rsidRPr="00C33D55">
          <w:rPr>
            <w:rFonts w:ascii="Times New Roman" w:hAnsi="Times New Roman" w:cs="Times New Roman"/>
            <w:i/>
            <w:iCs/>
            <w:color w:val="0000FF"/>
            <w:sz w:val="24"/>
            <w:szCs w:val="24"/>
            <w:u w:val="single"/>
            <w:lang w:eastAsia="ru-RU"/>
          </w:rPr>
          <w:t>. 4.7 п. 4</w:t>
        </w:r>
      </w:hyperlink>
      <w:r w:rsidRPr="00C33D55">
        <w:rPr>
          <w:rFonts w:ascii="Times New Roman" w:hAnsi="Times New Roman" w:cs="Times New Roman"/>
          <w:i/>
          <w:iCs/>
          <w:sz w:val="24"/>
          <w:szCs w:val="24"/>
          <w:lang w:eastAsia="ru-RU"/>
        </w:rPr>
        <w:t xml:space="preserve"> Указания N 3210-У)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5.3. В составе денежных документов учитываются: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проездные билеты на проезд в городском пассажирском транспорте;</w:t>
      </w:r>
    </w:p>
    <w:p w:rsidR="00B949BC" w:rsidRPr="00C33D55" w:rsidRDefault="00B949BC" w:rsidP="00C33D55">
      <w:pPr>
        <w:pStyle w:val="a6"/>
        <w:jc w:val="both"/>
        <w:rPr>
          <w:rFonts w:ascii="Times New Roman" w:hAnsi="Times New Roman" w:cs="Times New Roman"/>
          <w:sz w:val="24"/>
          <w:szCs w:val="24"/>
          <w:lang w:eastAsia="ru-RU"/>
        </w:rPr>
      </w:pP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6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169</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5.4. Денежные документы принимаются в кассу и учитываются по фактической стоимости с учетом всех налогов, в том числе возмещаемых.</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6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Расчеты с дебиторами и кредиторами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6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w:t>
        </w:r>
      </w:hyperlink>
      <w:r w:rsidRPr="00C33D55">
        <w:rPr>
          <w:rFonts w:ascii="Times New Roman" w:hAnsi="Times New Roman" w:cs="Times New Roman"/>
          <w:i/>
          <w:iCs/>
          <w:sz w:val="24"/>
          <w:szCs w:val="24"/>
          <w:lang w:eastAsia="ru-RU"/>
        </w:rPr>
        <w:t>,</w:t>
      </w:r>
      <w:hyperlink r:id="rId167" w:history="1">
        <w:r w:rsidRPr="00C33D55">
          <w:rPr>
            <w:rFonts w:ascii="Times New Roman" w:hAnsi="Times New Roman" w:cs="Times New Roman"/>
            <w:i/>
            <w:iCs/>
            <w:color w:val="0000FF"/>
            <w:sz w:val="24"/>
            <w:szCs w:val="24"/>
            <w:u w:val="single"/>
            <w:lang w:eastAsia="ru-RU"/>
          </w:rPr>
          <w:t>220</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6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lastRenderedPageBreak/>
        <w:t>(</w:t>
      </w:r>
      <w:proofErr w:type="spellStart"/>
      <w:r w:rsidRPr="00C33D55">
        <w:rPr>
          <w:rFonts w:ascii="Times New Roman" w:hAnsi="Times New Roman" w:cs="Times New Roman"/>
          <w:i/>
          <w:iCs/>
          <w:sz w:val="24"/>
          <w:szCs w:val="24"/>
          <w:lang w:eastAsia="ru-RU"/>
        </w:rPr>
        <w:t>Основание:</w:t>
      </w:r>
      <w:hyperlink r:id="rId16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6.4. Возмещение виновным лицом ущерба, причиненного нефинансовым активам, отражается: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 возмещении денежными средствами - по коду вида деятельности "2" - приносящая доход деятельность (собственные доходы учреждения);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 возмещении в натуральной форме - по тому коду вида финансового обеспечения (деятельности), по которому осуществлялся их учет.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7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7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6.6. На счете 0 210 05 000 ведутся расчеты с дебиторами по предоставлению учреждением: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обеспечений заявок на участие в конкурсе или закрытом аукционе;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обеспечений исполнения контракта (договора);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обеспечений заявок, перечисленных на счет оператора электронной площадки в банке, при проведении электронных аукционов;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иных залоговых платежей, задатков.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7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235</w:t>
        </w:r>
      </w:hyperlink>
      <w:r w:rsidRPr="00C33D55">
        <w:rPr>
          <w:rFonts w:ascii="Times New Roman" w:hAnsi="Times New Roman" w:cs="Times New Roman"/>
          <w:i/>
          <w:iCs/>
          <w:sz w:val="24"/>
          <w:szCs w:val="24"/>
          <w:lang w:eastAsia="ru-RU"/>
        </w:rPr>
        <w:t>,</w:t>
      </w:r>
      <w:hyperlink r:id="rId173" w:history="1">
        <w:r w:rsidRPr="00C33D55">
          <w:rPr>
            <w:rFonts w:ascii="Times New Roman" w:hAnsi="Times New Roman" w:cs="Times New Roman"/>
            <w:i/>
            <w:iCs/>
            <w:color w:val="0000FF"/>
            <w:sz w:val="24"/>
            <w:szCs w:val="24"/>
            <w:u w:val="single"/>
            <w:lang w:eastAsia="ru-RU"/>
          </w:rPr>
          <w:t>236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6.7. При перечислении с лицевого счета средств обеспечений (залогов) в учете оформляется запись по дебету счета 2 210 05 560 и кредиту счета 2 201 11 610.</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Возврат указанных средств на лицевой счет отражается по дебету счета 2 201 11 510 и кредиту счета 2 210 05 660.</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7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235</w:t>
        </w:r>
      </w:hyperlink>
      <w:r w:rsidRPr="00C33D55">
        <w:rPr>
          <w:rFonts w:ascii="Times New Roman" w:hAnsi="Times New Roman" w:cs="Times New Roman"/>
          <w:i/>
          <w:iCs/>
          <w:sz w:val="24"/>
          <w:szCs w:val="24"/>
          <w:lang w:eastAsia="ru-RU"/>
        </w:rPr>
        <w:t>,</w:t>
      </w:r>
      <w:hyperlink r:id="rId175" w:history="1">
        <w:r w:rsidRPr="00C33D55">
          <w:rPr>
            <w:rFonts w:ascii="Times New Roman" w:hAnsi="Times New Roman" w:cs="Times New Roman"/>
            <w:i/>
            <w:iCs/>
            <w:color w:val="0000FF"/>
            <w:sz w:val="24"/>
            <w:szCs w:val="24"/>
            <w:u w:val="single"/>
            <w:lang w:eastAsia="ru-RU"/>
          </w:rPr>
          <w:t>236</w:t>
        </w:r>
      </w:hyperlink>
      <w:r w:rsidRPr="00C33D55">
        <w:rPr>
          <w:rFonts w:ascii="Times New Roman" w:hAnsi="Times New Roman" w:cs="Times New Roman"/>
          <w:i/>
          <w:iCs/>
          <w:sz w:val="24"/>
          <w:szCs w:val="24"/>
          <w:lang w:eastAsia="ru-RU"/>
        </w:rPr>
        <w:t xml:space="preserve"> Инструкции N 157н,</w:t>
      </w:r>
      <w:hyperlink r:id="rId176" w:history="1">
        <w:r w:rsidRPr="00C33D55">
          <w:rPr>
            <w:rFonts w:ascii="Times New Roman" w:hAnsi="Times New Roman" w:cs="Times New Roman"/>
            <w:i/>
            <w:iCs/>
            <w:color w:val="0000FF"/>
            <w:sz w:val="24"/>
            <w:szCs w:val="24"/>
            <w:u w:val="single"/>
            <w:lang w:eastAsia="ru-RU"/>
          </w:rPr>
          <w:t>Письмо</w:t>
        </w:r>
      </w:hyperlink>
      <w:r w:rsidRPr="00C33D55">
        <w:rPr>
          <w:rFonts w:ascii="Times New Roman" w:hAnsi="Times New Roman" w:cs="Times New Roman"/>
          <w:i/>
          <w:iCs/>
          <w:sz w:val="24"/>
          <w:szCs w:val="24"/>
          <w:lang w:eastAsia="ru-RU"/>
        </w:rPr>
        <w:t xml:space="preserve"> Минфина России от 01.08.2016 N 02-06-10/45133)</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6.8. На суммы изменений показателя счета 0 210 06 000 учредителю направляется извещение</w:t>
      </w:r>
      <w:hyperlink r:id="rId177" w:history="1">
        <w:r w:rsidRPr="00C33D55">
          <w:rPr>
            <w:rFonts w:ascii="Times New Roman" w:hAnsi="Times New Roman" w:cs="Times New Roman"/>
            <w:color w:val="0000FF"/>
            <w:sz w:val="24"/>
            <w:szCs w:val="24"/>
            <w:u w:val="single"/>
            <w:lang w:eastAsia="ru-RU"/>
          </w:rPr>
          <w:t>(ф. 0504805)</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7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6.9. Ежеквартально составляется Акт сверки с дебиторами, кредиторами.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6.9. Аналитический учет расчетов с подотчетными лицами ведется в карточке учета средств и расчетов</w:t>
      </w:r>
      <w:hyperlink r:id="rId179" w:history="1">
        <w:r w:rsidRPr="00C33D55">
          <w:rPr>
            <w:rFonts w:ascii="Times New Roman" w:hAnsi="Times New Roman" w:cs="Times New Roman"/>
            <w:color w:val="0000FF"/>
            <w:sz w:val="24"/>
            <w:szCs w:val="24"/>
            <w:u w:val="single"/>
            <w:lang w:eastAsia="ru-RU"/>
          </w:rPr>
          <w:t>(ф. 0504051)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8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218</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6.10.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w:t>
      </w:r>
      <w:hyperlink r:id="rId181" w:history="1">
        <w:r w:rsidRPr="00C33D55">
          <w:rPr>
            <w:rFonts w:ascii="Times New Roman" w:hAnsi="Times New Roman" w:cs="Times New Roman"/>
            <w:color w:val="0000FF"/>
            <w:sz w:val="24"/>
            <w:szCs w:val="24"/>
            <w:u w:val="single"/>
            <w:lang w:eastAsia="ru-RU"/>
          </w:rPr>
          <w:t>(ф. 0504051)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8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257</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6.11. Аналитический учет расчетов по платежам в бюджеты ведется в карточке учета средств и расчетов</w:t>
      </w:r>
      <w:hyperlink r:id="rId183" w:history="1">
        <w:r w:rsidRPr="00C33D55">
          <w:rPr>
            <w:rFonts w:ascii="Times New Roman" w:hAnsi="Times New Roman" w:cs="Times New Roman"/>
            <w:color w:val="0000FF"/>
            <w:sz w:val="24"/>
            <w:szCs w:val="24"/>
            <w:u w:val="single"/>
            <w:lang w:eastAsia="ru-RU"/>
          </w:rPr>
          <w:t>(ф. 0504051)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8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264</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6.12. Аналитический учет расчетов по оплате труда ведется в разрезе структурных подразделений.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8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257</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6.13. В табеле учета использования рабочего времени</w:t>
      </w:r>
      <w:hyperlink r:id="rId186" w:history="1">
        <w:r w:rsidRPr="00C33D55">
          <w:rPr>
            <w:rFonts w:ascii="Times New Roman" w:hAnsi="Times New Roman" w:cs="Times New Roman"/>
            <w:color w:val="0000FF"/>
            <w:sz w:val="24"/>
            <w:szCs w:val="24"/>
            <w:u w:val="single"/>
            <w:lang w:eastAsia="ru-RU"/>
          </w:rPr>
          <w:t>(ф. 0504421)</w:t>
        </w:r>
      </w:hyperlink>
      <w:r w:rsidRPr="00C33D55">
        <w:rPr>
          <w:rFonts w:ascii="Times New Roman" w:hAnsi="Times New Roman" w:cs="Times New Roman"/>
          <w:sz w:val="24"/>
          <w:szCs w:val="24"/>
          <w:lang w:eastAsia="ru-RU"/>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Основание:Методические</w:t>
      </w:r>
      <w:hyperlink r:id="rId187" w:history="1">
        <w:r w:rsidRPr="00C33D55">
          <w:rPr>
            <w:rFonts w:ascii="Times New Roman" w:hAnsi="Times New Roman" w:cs="Times New Roman"/>
            <w:i/>
            <w:iCs/>
            <w:color w:val="0000FF"/>
            <w:sz w:val="24"/>
            <w:szCs w:val="24"/>
            <w:u w:val="single"/>
            <w:lang w:eastAsia="ru-RU"/>
          </w:rPr>
          <w:t>указания</w:t>
        </w:r>
        <w:proofErr w:type="spellEnd"/>
      </w:hyperlink>
      <w:r w:rsidRPr="00C33D55">
        <w:rPr>
          <w:rFonts w:ascii="Times New Roman" w:hAnsi="Times New Roman" w:cs="Times New Roman"/>
          <w:i/>
          <w:iCs/>
          <w:sz w:val="24"/>
          <w:szCs w:val="24"/>
          <w:lang w:eastAsia="ru-RU"/>
        </w:rPr>
        <w:t xml:space="preserve"> N 52н)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6.14. По не исполненной в срок и не соответствующей критериям признания актива дебиторской задолженности создается резерв.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lastRenderedPageBreak/>
        <w:t>(</w:t>
      </w:r>
      <w:proofErr w:type="spellStart"/>
      <w:r w:rsidRPr="00C33D55">
        <w:rPr>
          <w:rFonts w:ascii="Times New Roman" w:hAnsi="Times New Roman" w:cs="Times New Roman"/>
          <w:i/>
          <w:iCs/>
          <w:sz w:val="24"/>
          <w:szCs w:val="24"/>
          <w:lang w:eastAsia="ru-RU"/>
        </w:rPr>
        <w:t>Основание:</w:t>
      </w:r>
      <w:hyperlink r:id="rId18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11</w:t>
        </w:r>
      </w:hyperlink>
      <w:r w:rsidRPr="00C33D55">
        <w:rPr>
          <w:rFonts w:ascii="Times New Roman" w:hAnsi="Times New Roman" w:cs="Times New Roman"/>
          <w:i/>
          <w:iCs/>
          <w:sz w:val="24"/>
          <w:szCs w:val="24"/>
          <w:lang w:eastAsia="ru-RU"/>
        </w:rPr>
        <w:t xml:space="preserve"> СГС "</w:t>
      </w:r>
      <w:proofErr w:type="spellStart"/>
      <w:r w:rsidRPr="00C33D55">
        <w:rPr>
          <w:rFonts w:ascii="Times New Roman" w:hAnsi="Times New Roman" w:cs="Times New Roman"/>
          <w:i/>
          <w:iCs/>
          <w:sz w:val="24"/>
          <w:szCs w:val="24"/>
          <w:lang w:eastAsia="ru-RU"/>
        </w:rPr>
        <w:t>Доходы",</w:t>
      </w:r>
      <w:hyperlink r:id="rId18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6.15. Резерв по сомнительной задолженности формируется (корректируется) ежеквартально - на последний день квартала.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6.16. Сумма резерва (корректировки резерва) по сомнительной задолженности относится на счет 0 401 20 000.</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6.17.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Финансовый результат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7.1. Как расходы будущих периодов учитываются расходы: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на страхование имущества, гражданской ответственности;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выплату отпускных;</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приобретение неисключительного права пользования нематериальными активами в течение нескольких отчетных периодов;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иные расходы, начисленные в отчетном периоде, но относящиеся к будущим.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302</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302</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7.3. Расходы на выплату </w:t>
      </w:r>
      <w:proofErr w:type="spellStart"/>
      <w:r w:rsidRPr="00C33D55">
        <w:rPr>
          <w:rFonts w:ascii="Times New Roman" w:hAnsi="Times New Roman" w:cs="Times New Roman"/>
          <w:sz w:val="24"/>
          <w:szCs w:val="24"/>
          <w:lang w:eastAsia="ru-RU"/>
        </w:rPr>
        <w:t>отпускны</w:t>
      </w:r>
      <w:proofErr w:type="spellEnd"/>
      <w:r w:rsidRPr="00C33D55">
        <w:rPr>
          <w:rFonts w:ascii="Times New Roman" w:hAnsi="Times New Roman" w:cs="Times New Roman"/>
          <w:sz w:val="24"/>
          <w:szCs w:val="24"/>
          <w:lang w:eastAsia="ru-RU"/>
        </w:rPr>
        <w:t>,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302</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66</w:t>
        </w:r>
      </w:hyperlink>
      <w:r w:rsidRPr="00C33D55">
        <w:rPr>
          <w:rFonts w:ascii="Times New Roman" w:hAnsi="Times New Roman" w:cs="Times New Roman"/>
          <w:i/>
          <w:iCs/>
          <w:sz w:val="24"/>
          <w:szCs w:val="24"/>
          <w:lang w:eastAsia="ru-RU"/>
        </w:rPr>
        <w:t>,</w:t>
      </w:r>
      <w:hyperlink r:id="rId195" w:history="1">
        <w:r w:rsidRPr="00C33D55">
          <w:rPr>
            <w:rFonts w:ascii="Times New Roman" w:hAnsi="Times New Roman" w:cs="Times New Roman"/>
            <w:i/>
            <w:iCs/>
            <w:color w:val="0000FF"/>
            <w:sz w:val="24"/>
            <w:szCs w:val="24"/>
            <w:u w:val="single"/>
            <w:lang w:eastAsia="ru-RU"/>
          </w:rPr>
          <w:t>302</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302</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7.6. В учете формируются следующие резервы предстоящих расходов: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резерв для оплаты фактически осуществленных затрат, по которым не поступили документы контрагентов.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302.1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7.7. Аналитический учет резервов предстоящих расходов ведется в карточке учета средств и расчетов</w:t>
      </w:r>
      <w:hyperlink r:id="rId198" w:history="1">
        <w:r w:rsidRPr="00C33D55">
          <w:rPr>
            <w:rFonts w:ascii="Times New Roman" w:hAnsi="Times New Roman" w:cs="Times New Roman"/>
            <w:color w:val="0000FF"/>
            <w:sz w:val="24"/>
            <w:szCs w:val="24"/>
            <w:u w:val="single"/>
            <w:lang w:eastAsia="ru-RU"/>
          </w:rPr>
          <w:t>(ф. 0504051)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9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302.1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7.8.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0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299</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Санкционирование расходов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8.1. Учет принимаемых обязательств осуществляется на основании: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извещения о проведении конкурса, аукциона, торгов, запроса котировок;</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приглашения принять участие в определении поставщика (подрядчика, исполнителя);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контракта на поставку товаров, выполнение работ, оказание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договора на поставку товаров, выполнение работ, оказание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протокола конкурсной комиссии;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бухгалтерской справки</w:t>
      </w:r>
      <w:hyperlink r:id="rId201" w:history="1">
        <w:r w:rsidRPr="00C33D55">
          <w:rPr>
            <w:rFonts w:ascii="Times New Roman" w:hAnsi="Times New Roman" w:cs="Times New Roman"/>
            <w:color w:val="0000FF"/>
            <w:sz w:val="24"/>
            <w:szCs w:val="24"/>
            <w:u w:val="single"/>
            <w:lang w:eastAsia="ru-RU"/>
          </w:rPr>
          <w:t>(ф. 0504833)</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иного документа, на основании которого возникает обязательство.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0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 ст. 219</w:t>
        </w:r>
      </w:hyperlink>
      <w:r w:rsidRPr="00C33D55">
        <w:rPr>
          <w:rFonts w:ascii="Times New Roman" w:hAnsi="Times New Roman" w:cs="Times New Roman"/>
          <w:i/>
          <w:iCs/>
          <w:sz w:val="24"/>
          <w:szCs w:val="24"/>
          <w:lang w:eastAsia="ru-RU"/>
        </w:rPr>
        <w:t xml:space="preserve"> БК </w:t>
      </w:r>
      <w:proofErr w:type="spellStart"/>
      <w:r w:rsidRPr="00C33D55">
        <w:rPr>
          <w:rFonts w:ascii="Times New Roman" w:hAnsi="Times New Roman" w:cs="Times New Roman"/>
          <w:i/>
          <w:iCs/>
          <w:sz w:val="24"/>
          <w:szCs w:val="24"/>
          <w:lang w:eastAsia="ru-RU"/>
        </w:rPr>
        <w:t>РФ,</w:t>
      </w:r>
      <w:hyperlink r:id="rId20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318</w:t>
        </w:r>
      </w:hyperlink>
      <w:r w:rsidRPr="00C33D55">
        <w:rPr>
          <w:rFonts w:ascii="Times New Roman" w:hAnsi="Times New Roman" w:cs="Times New Roman"/>
          <w:i/>
          <w:iCs/>
          <w:sz w:val="24"/>
          <w:szCs w:val="24"/>
          <w:lang w:eastAsia="ru-RU"/>
        </w:rPr>
        <w:t xml:space="preserve"> Инструкции N 157н,</w:t>
      </w:r>
      <w:hyperlink r:id="rId204" w:history="1">
        <w:r w:rsidRPr="00C33D55">
          <w:rPr>
            <w:rFonts w:ascii="Times New Roman" w:hAnsi="Times New Roman" w:cs="Times New Roman"/>
            <w:i/>
            <w:iCs/>
            <w:color w:val="0000FF"/>
            <w:sz w:val="24"/>
            <w:szCs w:val="24"/>
            <w:u w:val="single"/>
            <w:lang w:eastAsia="ru-RU"/>
          </w:rPr>
          <w:t>п.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8.2. Учет обязательств осуществляется на основании: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распорядительного документа об утверждении штатного расписания с расчетом годового фонда оплаты труда;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договора (контракта) на поставку товаров, выполнение работ, оказание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при отсутствии договора - акта выполненных работ (оказанных услуг), счета;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исполнительного листа, судебного приказа;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налоговой декларации, налогового расчета (расчета авансовых платежей), расчета по страховым взносам;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согласованного руководителем заявления о выдаче под отчет денежных средств или авансового отчета.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0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 ст. 219</w:t>
        </w:r>
      </w:hyperlink>
      <w:r w:rsidRPr="00C33D55">
        <w:rPr>
          <w:rFonts w:ascii="Times New Roman" w:hAnsi="Times New Roman" w:cs="Times New Roman"/>
          <w:i/>
          <w:iCs/>
          <w:sz w:val="24"/>
          <w:szCs w:val="24"/>
          <w:lang w:eastAsia="ru-RU"/>
        </w:rPr>
        <w:t xml:space="preserve"> БК </w:t>
      </w:r>
      <w:proofErr w:type="spellStart"/>
      <w:r w:rsidRPr="00C33D55">
        <w:rPr>
          <w:rFonts w:ascii="Times New Roman" w:hAnsi="Times New Roman" w:cs="Times New Roman"/>
          <w:i/>
          <w:iCs/>
          <w:sz w:val="24"/>
          <w:szCs w:val="24"/>
          <w:lang w:eastAsia="ru-RU"/>
        </w:rPr>
        <w:t>РФ,</w:t>
      </w:r>
      <w:hyperlink r:id="rId20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318</w:t>
        </w:r>
      </w:hyperlink>
      <w:r w:rsidRPr="00C33D55">
        <w:rPr>
          <w:rFonts w:ascii="Times New Roman" w:hAnsi="Times New Roman" w:cs="Times New Roman"/>
          <w:i/>
          <w:iCs/>
          <w:sz w:val="24"/>
          <w:szCs w:val="24"/>
          <w:lang w:eastAsia="ru-RU"/>
        </w:rPr>
        <w:t xml:space="preserve"> Инструкции N 157н,</w:t>
      </w:r>
      <w:hyperlink r:id="rId207" w:history="1">
        <w:r w:rsidRPr="00C33D55">
          <w:rPr>
            <w:rFonts w:ascii="Times New Roman" w:hAnsi="Times New Roman" w:cs="Times New Roman"/>
            <w:i/>
            <w:iCs/>
            <w:color w:val="0000FF"/>
            <w:sz w:val="24"/>
            <w:szCs w:val="24"/>
            <w:u w:val="single"/>
            <w:lang w:eastAsia="ru-RU"/>
          </w:rPr>
          <w:t>п.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8.3. Учет денежных обязательств осуществляется на основании: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расчетно-платежной ведомости</w:t>
      </w:r>
      <w:hyperlink r:id="rId208" w:history="1">
        <w:r w:rsidRPr="00C33D55">
          <w:rPr>
            <w:rFonts w:ascii="Times New Roman" w:hAnsi="Times New Roman" w:cs="Times New Roman"/>
            <w:color w:val="0000FF"/>
            <w:sz w:val="24"/>
            <w:szCs w:val="24"/>
            <w:u w:val="single"/>
            <w:lang w:eastAsia="ru-RU"/>
          </w:rPr>
          <w:t>(ф. 0504401)</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расчетной ведомости</w:t>
      </w:r>
      <w:hyperlink r:id="rId209" w:history="1">
        <w:r w:rsidRPr="00C33D55">
          <w:rPr>
            <w:rFonts w:ascii="Times New Roman" w:hAnsi="Times New Roman" w:cs="Times New Roman"/>
            <w:color w:val="0000FF"/>
            <w:sz w:val="24"/>
            <w:szCs w:val="24"/>
            <w:u w:val="single"/>
            <w:lang w:eastAsia="ru-RU"/>
          </w:rPr>
          <w:t>(ф. 0504402)</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записки-расчета об исчислении среднего заработка при предоставлении отпуска, увольнении и в других случая</w:t>
      </w:r>
      <w:hyperlink r:id="rId210" w:history="1">
        <w:r w:rsidRPr="00C33D55">
          <w:rPr>
            <w:rFonts w:ascii="Times New Roman" w:hAnsi="Times New Roman" w:cs="Times New Roman"/>
            <w:color w:val="0000FF"/>
            <w:sz w:val="24"/>
            <w:szCs w:val="24"/>
            <w:u w:val="single"/>
            <w:lang w:eastAsia="ru-RU"/>
          </w:rPr>
          <w:t>(ф. 0504425)</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бухгалтерской справки</w:t>
      </w:r>
      <w:hyperlink r:id="rId211" w:history="1">
        <w:r w:rsidRPr="00C33D55">
          <w:rPr>
            <w:rFonts w:ascii="Times New Roman" w:hAnsi="Times New Roman" w:cs="Times New Roman"/>
            <w:color w:val="0000FF"/>
            <w:sz w:val="24"/>
            <w:szCs w:val="24"/>
            <w:u w:val="single"/>
            <w:lang w:eastAsia="ru-RU"/>
          </w:rPr>
          <w:t>(ф. 0504833)</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акта выполненных работ;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акта об оказании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акта приема-передачи;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договора в случае осуществления авансовых платежей в соответствии с его условиями;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авансового отчета</w:t>
      </w:r>
      <w:hyperlink r:id="rId212" w:history="1">
        <w:r w:rsidRPr="00C33D55">
          <w:rPr>
            <w:rFonts w:ascii="Times New Roman" w:hAnsi="Times New Roman" w:cs="Times New Roman"/>
            <w:color w:val="0000FF"/>
            <w:sz w:val="24"/>
            <w:szCs w:val="24"/>
            <w:u w:val="single"/>
            <w:lang w:eastAsia="ru-RU"/>
          </w:rPr>
          <w:t>(ф. 0504505)</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справки-расчета;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счета-фактуры;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товарной накладной (ТОРГ-12)</w:t>
      </w:r>
      <w:hyperlink r:id="rId213" w:history="1">
        <w:r w:rsidRPr="00C33D55">
          <w:rPr>
            <w:rFonts w:ascii="Times New Roman" w:hAnsi="Times New Roman" w:cs="Times New Roman"/>
            <w:color w:val="0000FF"/>
            <w:sz w:val="24"/>
            <w:szCs w:val="24"/>
            <w:u w:val="single"/>
            <w:lang w:eastAsia="ru-RU"/>
          </w:rPr>
          <w:t>(ф. 0330212)</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универсального передаточного документа;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чека;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квитанции;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исполнительного листа, судебного приказа;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налоговой декларации, налогового расчета (расчета авансовых платежей), расчета по страховым взносам;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согласованного руководителем заявления о выдаче под отчет денежных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иного документа, подтверждающего возникновение денежного обязательства.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1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4 ст. 219</w:t>
        </w:r>
      </w:hyperlink>
      <w:r w:rsidRPr="00C33D55">
        <w:rPr>
          <w:rFonts w:ascii="Times New Roman" w:hAnsi="Times New Roman" w:cs="Times New Roman"/>
          <w:i/>
          <w:iCs/>
          <w:sz w:val="24"/>
          <w:szCs w:val="24"/>
          <w:lang w:eastAsia="ru-RU"/>
        </w:rPr>
        <w:t xml:space="preserve"> БК </w:t>
      </w:r>
      <w:proofErr w:type="spellStart"/>
      <w:r w:rsidRPr="00C33D55">
        <w:rPr>
          <w:rFonts w:ascii="Times New Roman" w:hAnsi="Times New Roman" w:cs="Times New Roman"/>
          <w:i/>
          <w:iCs/>
          <w:sz w:val="24"/>
          <w:szCs w:val="24"/>
          <w:lang w:eastAsia="ru-RU"/>
        </w:rPr>
        <w:t>РФ,</w:t>
      </w:r>
      <w:hyperlink r:id="rId21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318</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 xml:space="preserve">8.4. Аналитический учет операций по счету 0 504 00 000 "Сметные (плановые, прогнозные) назначения" ведется в карточке учета сметных (плановых) назначений по форме, предусмотренной </w:t>
      </w:r>
      <w:proofErr w:type="spellStart"/>
      <w:r w:rsidRPr="00C33D55">
        <w:rPr>
          <w:rFonts w:ascii="Times New Roman" w:hAnsi="Times New Roman" w:cs="Times New Roman"/>
          <w:sz w:val="24"/>
          <w:szCs w:val="24"/>
          <w:lang w:eastAsia="ru-RU"/>
        </w:rPr>
        <w:t>в</w:t>
      </w:r>
      <w:hyperlink r:id="rId216" w:anchor="P917" w:history="1">
        <w:r w:rsidRPr="00C33D55">
          <w:rPr>
            <w:rFonts w:ascii="Times New Roman" w:hAnsi="Times New Roman" w:cs="Times New Roman"/>
            <w:color w:val="0000FF"/>
            <w:sz w:val="24"/>
            <w:szCs w:val="24"/>
            <w:u w:val="single"/>
            <w:lang w:eastAsia="ru-RU"/>
          </w:rPr>
          <w:t>Приложении</w:t>
        </w:r>
        <w:proofErr w:type="spellEnd"/>
        <w:r w:rsidRPr="00C33D55">
          <w:rPr>
            <w:rFonts w:ascii="Times New Roman" w:hAnsi="Times New Roman" w:cs="Times New Roman"/>
            <w:color w:val="0000FF"/>
            <w:sz w:val="24"/>
            <w:szCs w:val="24"/>
            <w:u w:val="single"/>
            <w:lang w:eastAsia="ru-RU"/>
          </w:rPr>
          <w:t xml:space="preserve"> N 4</w:t>
        </w:r>
      </w:hyperlink>
      <w:r w:rsidRPr="00C33D55">
        <w:rPr>
          <w:rFonts w:ascii="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1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170</w:t>
        </w:r>
      </w:hyperlink>
      <w:r w:rsidRPr="00C33D55">
        <w:rPr>
          <w:rFonts w:ascii="Times New Roman" w:hAnsi="Times New Roman" w:cs="Times New Roman"/>
          <w:i/>
          <w:iCs/>
          <w:sz w:val="24"/>
          <w:szCs w:val="24"/>
          <w:lang w:eastAsia="ru-RU"/>
        </w:rPr>
        <w:t xml:space="preserve"> Инструкции N 174н)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1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w:t>
      </w:r>
      <w:proofErr w:type="spellStart"/>
      <w:r w:rsidRPr="00C33D55">
        <w:rPr>
          <w:rFonts w:ascii="Times New Roman" w:hAnsi="Times New Roman" w:cs="Times New Roman"/>
          <w:i/>
          <w:iCs/>
          <w:sz w:val="24"/>
          <w:szCs w:val="24"/>
          <w:lang w:eastAsia="ru-RU"/>
        </w:rPr>
        <w:t>политика",</w:t>
      </w:r>
      <w:hyperlink r:id="rId21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5</w:t>
        </w:r>
      </w:hyperlink>
      <w:r w:rsidRPr="00C33D55">
        <w:rPr>
          <w:rFonts w:ascii="Times New Roman" w:hAnsi="Times New Roman" w:cs="Times New Roman"/>
          <w:i/>
          <w:iCs/>
          <w:sz w:val="24"/>
          <w:szCs w:val="24"/>
          <w:lang w:eastAsia="ru-RU"/>
        </w:rPr>
        <w:t>,</w:t>
      </w:r>
      <w:hyperlink r:id="rId220" w:history="1">
        <w:r w:rsidRPr="00C33D55">
          <w:rPr>
            <w:rFonts w:ascii="Times New Roman" w:hAnsi="Times New Roman" w:cs="Times New Roman"/>
            <w:i/>
            <w:iCs/>
            <w:color w:val="0000FF"/>
            <w:sz w:val="24"/>
            <w:szCs w:val="24"/>
            <w:u w:val="single"/>
            <w:lang w:eastAsia="ru-RU"/>
          </w:rPr>
          <w:t>6</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w:t>
      </w:r>
      <w:hyperlink r:id="rId221" w:history="1">
        <w:r w:rsidRPr="00C33D55">
          <w:rPr>
            <w:rFonts w:ascii="Times New Roman" w:hAnsi="Times New Roman" w:cs="Times New Roman"/>
            <w:color w:val="0000FF"/>
            <w:sz w:val="24"/>
            <w:szCs w:val="24"/>
            <w:u w:val="single"/>
            <w:lang w:eastAsia="ru-RU"/>
          </w:rPr>
          <w:t>(ф. 0504087)</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2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w:t>
        </w:r>
      </w:hyperlink>
      <w:r w:rsidRPr="00C33D55">
        <w:rPr>
          <w:rFonts w:ascii="Times New Roman" w:hAnsi="Times New Roman" w:cs="Times New Roman"/>
          <w:i/>
          <w:iCs/>
          <w:sz w:val="24"/>
          <w:szCs w:val="24"/>
          <w:lang w:eastAsia="ru-RU"/>
        </w:rPr>
        <w:t>,</w:t>
      </w:r>
      <w:hyperlink r:id="rId223" w:history="1">
        <w:r w:rsidRPr="00C33D55">
          <w:rPr>
            <w:rFonts w:ascii="Times New Roman" w:hAnsi="Times New Roman" w:cs="Times New Roman"/>
            <w:i/>
            <w:iCs/>
            <w:color w:val="0000FF"/>
            <w:sz w:val="24"/>
            <w:szCs w:val="24"/>
            <w:u w:val="single"/>
            <w:lang w:eastAsia="ru-RU"/>
          </w:rPr>
          <w:t>18</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2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2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w:t>
      </w:r>
      <w:proofErr w:type="spellStart"/>
      <w:r w:rsidRPr="00C33D55">
        <w:rPr>
          <w:rFonts w:ascii="Times New Roman" w:hAnsi="Times New Roman" w:cs="Times New Roman"/>
          <w:i/>
          <w:iCs/>
          <w:sz w:val="24"/>
          <w:szCs w:val="24"/>
          <w:lang w:eastAsia="ru-RU"/>
        </w:rPr>
        <w:t>политика",</w:t>
      </w:r>
      <w:hyperlink r:id="rId22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10</w:t>
        </w:r>
      </w:hyperlink>
      <w:r w:rsidRPr="00C33D55">
        <w:rPr>
          <w:rFonts w:ascii="Times New Roman" w:hAnsi="Times New Roman" w:cs="Times New Roman"/>
          <w:i/>
          <w:iCs/>
          <w:sz w:val="24"/>
          <w:szCs w:val="24"/>
          <w:lang w:eastAsia="ru-RU"/>
        </w:rPr>
        <w:t>,</w:t>
      </w:r>
      <w:hyperlink r:id="rId227" w:history="1">
        <w:r w:rsidRPr="00C33D55">
          <w:rPr>
            <w:rFonts w:ascii="Times New Roman" w:hAnsi="Times New Roman" w:cs="Times New Roman"/>
            <w:i/>
            <w:iCs/>
            <w:color w:val="0000FF"/>
            <w:sz w:val="24"/>
            <w:szCs w:val="24"/>
            <w:u w:val="single"/>
            <w:lang w:eastAsia="ru-RU"/>
          </w:rPr>
          <w:t>11</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9.5. 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9.6. Это решение оформляется приказом с указанием метода, которым стоимость будет определена.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2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10</w:t>
        </w:r>
      </w:hyperlink>
      <w:r w:rsidRPr="00C33D55">
        <w:rPr>
          <w:rFonts w:ascii="Times New Roman" w:hAnsi="Times New Roman" w:cs="Times New Roman"/>
          <w:i/>
          <w:iCs/>
          <w:sz w:val="24"/>
          <w:szCs w:val="24"/>
          <w:lang w:eastAsia="ru-RU"/>
        </w:rPr>
        <w:t>,</w:t>
      </w:r>
      <w:hyperlink r:id="rId229" w:history="1">
        <w:r w:rsidRPr="00C33D55">
          <w:rPr>
            <w:rFonts w:ascii="Times New Roman" w:hAnsi="Times New Roman" w:cs="Times New Roman"/>
            <w:i/>
            <w:iCs/>
            <w:color w:val="0000FF"/>
            <w:sz w:val="24"/>
            <w:szCs w:val="24"/>
            <w:u w:val="single"/>
            <w:lang w:eastAsia="ru-RU"/>
          </w:rPr>
          <w:t>22</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0"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13</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9.8. Если по результатам определения справедливой стоимости актива выявлен убыток от обесценения, то он подлежит признанию в учете.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15</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9.9. Убыток от обесценения актива и (или) изменение оставшегося срока полезного использования актива признается в учете на основании бухгалтерской справки</w:t>
      </w:r>
      <w:hyperlink r:id="rId232" w:history="1">
        <w:r w:rsidRPr="00C33D55">
          <w:rPr>
            <w:rFonts w:ascii="Times New Roman" w:hAnsi="Times New Roman" w:cs="Times New Roman"/>
            <w:color w:val="0000FF"/>
            <w:sz w:val="24"/>
            <w:szCs w:val="24"/>
            <w:u w:val="single"/>
            <w:lang w:eastAsia="ru-RU"/>
          </w:rPr>
          <w:t>(ф. 0504833)</w:t>
        </w:r>
      </w:hyperlink>
      <w:r w:rsidRPr="00C33D55">
        <w:rPr>
          <w:rFonts w:ascii="Times New Roman" w:hAnsi="Times New Roman" w:cs="Times New Roman"/>
          <w:sz w:val="24"/>
          <w:szCs w:val="24"/>
          <w:lang w:eastAsia="ru-RU"/>
        </w:rPr>
        <w:t xml:space="preserve"> и приказа.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24</w:t>
        </w:r>
      </w:hyperlink>
      <w:r w:rsidRPr="00C33D55">
        <w:rPr>
          <w:rFonts w:ascii="Times New Roman" w:hAnsi="Times New Roman" w:cs="Times New Roman"/>
          <w:i/>
          <w:iCs/>
          <w:sz w:val="24"/>
          <w:szCs w:val="24"/>
          <w:lang w:eastAsia="ru-RU"/>
        </w:rPr>
        <w:t xml:space="preserve"> СГС "Обесценение активов")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w:t>
      </w:r>
      <w:hyperlink r:id="rId235" w:history="1">
        <w:r w:rsidRPr="00C33D55">
          <w:rPr>
            <w:rFonts w:ascii="Times New Roman" w:hAnsi="Times New Roman" w:cs="Times New Roman"/>
            <w:color w:val="0000FF"/>
            <w:sz w:val="24"/>
            <w:szCs w:val="24"/>
            <w:u w:val="single"/>
            <w:lang w:eastAsia="ru-RU"/>
          </w:rPr>
          <w:t>(ф. 0504833)</w:t>
        </w:r>
      </w:hyperlink>
      <w:r w:rsidRPr="00C33D55">
        <w:rPr>
          <w:rFonts w:ascii="Times New Roman" w:hAnsi="Times New Roman" w:cs="Times New Roman"/>
          <w:sz w:val="24"/>
          <w:szCs w:val="24"/>
          <w:lang w:eastAsia="ru-RU"/>
        </w:rPr>
        <w:t xml:space="preserve"> и приказа.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proofErr w:type="spellStart"/>
      <w:r w:rsidRPr="00C33D55">
        <w:rPr>
          <w:rFonts w:ascii="Times New Roman" w:hAnsi="Times New Roman" w:cs="Times New Roman"/>
          <w:sz w:val="24"/>
          <w:szCs w:val="24"/>
          <w:lang w:eastAsia="ru-RU"/>
        </w:rPr>
        <w:t>Забалансовый</w:t>
      </w:r>
      <w:proofErr w:type="spellEnd"/>
      <w:r w:rsidRPr="00C33D55">
        <w:rPr>
          <w:rFonts w:ascii="Times New Roman" w:hAnsi="Times New Roman" w:cs="Times New Roman"/>
          <w:sz w:val="24"/>
          <w:szCs w:val="24"/>
          <w:lang w:eastAsia="ru-RU"/>
        </w:rPr>
        <w:t xml:space="preserve"> учет</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 xml:space="preserve">10.1. Учет на </w:t>
      </w:r>
      <w:proofErr w:type="spellStart"/>
      <w:r w:rsidRPr="00C33D55">
        <w:rPr>
          <w:rFonts w:ascii="Times New Roman" w:hAnsi="Times New Roman" w:cs="Times New Roman"/>
          <w:sz w:val="24"/>
          <w:szCs w:val="24"/>
          <w:lang w:eastAsia="ru-RU"/>
        </w:rPr>
        <w:t>забалансовых</w:t>
      </w:r>
      <w:proofErr w:type="spellEnd"/>
      <w:r w:rsidRPr="00C33D55">
        <w:rPr>
          <w:rFonts w:ascii="Times New Roman" w:hAnsi="Times New Roman" w:cs="Times New Roman"/>
          <w:sz w:val="24"/>
          <w:szCs w:val="24"/>
          <w:lang w:eastAsia="ru-RU"/>
        </w:rPr>
        <w:t xml:space="preserve"> счетах ведется в разрезе кодов вида финансового обеспечения (деятельности).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10.2. На </w:t>
      </w:r>
      <w:proofErr w:type="spellStart"/>
      <w:r w:rsidRPr="00C33D55">
        <w:rPr>
          <w:rFonts w:ascii="Times New Roman" w:hAnsi="Times New Roman" w:cs="Times New Roman"/>
          <w:sz w:val="24"/>
          <w:szCs w:val="24"/>
          <w:lang w:eastAsia="ru-RU"/>
        </w:rPr>
        <w:t>забалансовом</w:t>
      </w:r>
      <w:hyperlink r:id="rId238" w:history="1">
        <w:r w:rsidRPr="00C33D55">
          <w:rPr>
            <w:rFonts w:ascii="Times New Roman" w:hAnsi="Times New Roman" w:cs="Times New Roman"/>
            <w:color w:val="0000FF"/>
            <w:sz w:val="24"/>
            <w:szCs w:val="24"/>
            <w:u w:val="single"/>
            <w:lang w:eastAsia="ru-RU"/>
          </w:rPr>
          <w:t>счете</w:t>
        </w:r>
        <w:proofErr w:type="spellEnd"/>
        <w:r w:rsidRPr="00C33D55">
          <w:rPr>
            <w:rFonts w:ascii="Times New Roman" w:hAnsi="Times New Roman" w:cs="Times New Roman"/>
            <w:color w:val="0000FF"/>
            <w:sz w:val="24"/>
            <w:szCs w:val="24"/>
            <w:u w:val="single"/>
            <w:lang w:eastAsia="ru-RU"/>
          </w:rPr>
          <w:t xml:space="preserve"> 03</w:t>
        </w:r>
      </w:hyperlink>
      <w:r w:rsidRPr="00C33D55">
        <w:rPr>
          <w:rFonts w:ascii="Times New Roman" w:hAnsi="Times New Roman" w:cs="Times New Roman"/>
          <w:sz w:val="24"/>
          <w:szCs w:val="24"/>
          <w:lang w:eastAsia="ru-RU"/>
        </w:rPr>
        <w:t xml:space="preserve"> "Бланки строгой отчетности" учет ведется по группам: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трудовые книжки;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вкладыши в трудовые книжки;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бланки строгой отчетности квитанции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3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337</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10.3. На </w:t>
      </w:r>
      <w:proofErr w:type="spellStart"/>
      <w:r w:rsidRPr="00C33D55">
        <w:rPr>
          <w:rFonts w:ascii="Times New Roman" w:hAnsi="Times New Roman" w:cs="Times New Roman"/>
          <w:sz w:val="24"/>
          <w:szCs w:val="24"/>
          <w:lang w:eastAsia="ru-RU"/>
        </w:rPr>
        <w:t>забалансовом</w:t>
      </w:r>
      <w:hyperlink r:id="rId240" w:history="1">
        <w:r w:rsidRPr="00C33D55">
          <w:rPr>
            <w:rFonts w:ascii="Times New Roman" w:hAnsi="Times New Roman" w:cs="Times New Roman"/>
            <w:color w:val="0000FF"/>
            <w:sz w:val="24"/>
            <w:szCs w:val="24"/>
            <w:u w:val="single"/>
            <w:lang w:eastAsia="ru-RU"/>
          </w:rPr>
          <w:t>счете</w:t>
        </w:r>
        <w:proofErr w:type="spellEnd"/>
        <w:r w:rsidRPr="00C33D55">
          <w:rPr>
            <w:rFonts w:ascii="Times New Roman" w:hAnsi="Times New Roman" w:cs="Times New Roman"/>
            <w:color w:val="0000FF"/>
            <w:sz w:val="24"/>
            <w:szCs w:val="24"/>
            <w:u w:val="single"/>
            <w:lang w:eastAsia="ru-RU"/>
          </w:rPr>
          <w:t xml:space="preserve"> 04</w:t>
        </w:r>
      </w:hyperlink>
      <w:r w:rsidRPr="00C33D55">
        <w:rPr>
          <w:rFonts w:ascii="Times New Roman" w:hAnsi="Times New Roman" w:cs="Times New Roman"/>
          <w:sz w:val="24"/>
          <w:szCs w:val="24"/>
          <w:lang w:eastAsia="ru-RU"/>
        </w:rPr>
        <w:t xml:space="preserve"> "Задолженность неплатежеспособных дебиторов" учет ведется по группам: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 доходам;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 авансам;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подотчетных лиц;</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 недостачам.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4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w:t>
      </w:r>
      <w:proofErr w:type="spellStart"/>
      <w:r w:rsidRPr="00C33D55">
        <w:rPr>
          <w:rFonts w:ascii="Times New Roman" w:hAnsi="Times New Roman" w:cs="Times New Roman"/>
          <w:i/>
          <w:iCs/>
          <w:sz w:val="24"/>
          <w:szCs w:val="24"/>
          <w:lang w:eastAsia="ru-RU"/>
        </w:rPr>
        <w:t>политика",</w:t>
      </w:r>
      <w:hyperlink r:id="rId24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33н</w:t>
      </w:r>
      <w:r w:rsidRPr="00C33D55">
        <w:rPr>
          <w:rFonts w:ascii="Times New Roman" w:hAnsi="Times New Roman" w:cs="Times New Roman"/>
          <w:sz w:val="24"/>
          <w:szCs w:val="24"/>
          <w:lang w:eastAsia="ru-RU"/>
        </w:rPr>
        <w:t xml:space="preserve">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10.4. На </w:t>
      </w:r>
      <w:proofErr w:type="spellStart"/>
      <w:r w:rsidRPr="00C33D55">
        <w:rPr>
          <w:rFonts w:ascii="Times New Roman" w:hAnsi="Times New Roman" w:cs="Times New Roman"/>
          <w:sz w:val="24"/>
          <w:szCs w:val="24"/>
          <w:lang w:eastAsia="ru-RU"/>
        </w:rPr>
        <w:t>забалансовом</w:t>
      </w:r>
      <w:hyperlink r:id="rId243" w:history="1">
        <w:r w:rsidRPr="00C33D55">
          <w:rPr>
            <w:rFonts w:ascii="Times New Roman" w:hAnsi="Times New Roman" w:cs="Times New Roman"/>
            <w:color w:val="0000FF"/>
            <w:sz w:val="24"/>
            <w:szCs w:val="24"/>
            <w:u w:val="single"/>
            <w:lang w:eastAsia="ru-RU"/>
          </w:rPr>
          <w:t>счете</w:t>
        </w:r>
        <w:proofErr w:type="spellEnd"/>
        <w:r w:rsidRPr="00C33D55">
          <w:rPr>
            <w:rFonts w:ascii="Times New Roman" w:hAnsi="Times New Roman" w:cs="Times New Roman"/>
            <w:color w:val="0000FF"/>
            <w:sz w:val="24"/>
            <w:szCs w:val="24"/>
            <w:u w:val="single"/>
            <w:lang w:eastAsia="ru-RU"/>
          </w:rPr>
          <w:t xml:space="preserve"> 09</w:t>
        </w:r>
      </w:hyperlink>
      <w:r w:rsidRPr="00C33D55">
        <w:rPr>
          <w:rFonts w:ascii="Times New Roman" w:hAnsi="Times New Roman" w:cs="Times New Roman"/>
          <w:sz w:val="24"/>
          <w:szCs w:val="24"/>
          <w:lang w:eastAsia="ru-RU"/>
        </w:rPr>
        <w:t xml:space="preserve"> "Запасные части к транспортным средствам, выданные взамен изношенных" учет ведется по группам:</w:t>
      </w:r>
    </w:p>
    <w:p w:rsidR="007D659B"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двигатели,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аккумуляторы;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шины, диски;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коробки передач;</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4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349</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10.5. Аналитический учет </w:t>
      </w:r>
      <w:proofErr w:type="spellStart"/>
      <w:r w:rsidRPr="00C33D55">
        <w:rPr>
          <w:rFonts w:ascii="Times New Roman" w:hAnsi="Times New Roman" w:cs="Times New Roman"/>
          <w:sz w:val="24"/>
          <w:szCs w:val="24"/>
          <w:lang w:eastAsia="ru-RU"/>
        </w:rPr>
        <w:t>по</w:t>
      </w:r>
      <w:hyperlink r:id="rId245" w:history="1">
        <w:r w:rsidRPr="00C33D55">
          <w:rPr>
            <w:rFonts w:ascii="Times New Roman" w:hAnsi="Times New Roman" w:cs="Times New Roman"/>
            <w:color w:val="0000FF"/>
            <w:sz w:val="24"/>
            <w:szCs w:val="24"/>
            <w:u w:val="single"/>
            <w:lang w:eastAsia="ru-RU"/>
          </w:rPr>
          <w:t>счетам</w:t>
        </w:r>
        <w:proofErr w:type="spellEnd"/>
        <w:r w:rsidRPr="00C33D55">
          <w:rPr>
            <w:rFonts w:ascii="Times New Roman" w:hAnsi="Times New Roman" w:cs="Times New Roman"/>
            <w:color w:val="0000FF"/>
            <w:sz w:val="24"/>
            <w:szCs w:val="24"/>
            <w:u w:val="single"/>
            <w:lang w:eastAsia="ru-RU"/>
          </w:rPr>
          <w:t xml:space="preserve"> 17</w:t>
        </w:r>
      </w:hyperlink>
      <w:r w:rsidRPr="00C33D55">
        <w:rPr>
          <w:rFonts w:ascii="Times New Roman" w:hAnsi="Times New Roman" w:cs="Times New Roman"/>
          <w:sz w:val="24"/>
          <w:szCs w:val="24"/>
          <w:lang w:eastAsia="ru-RU"/>
        </w:rPr>
        <w:t xml:space="preserve"> "Поступления денежных средств" и</w:t>
      </w:r>
      <w:hyperlink r:id="rId246" w:history="1">
        <w:r w:rsidRPr="00C33D55">
          <w:rPr>
            <w:rFonts w:ascii="Times New Roman" w:hAnsi="Times New Roman" w:cs="Times New Roman"/>
            <w:color w:val="0000FF"/>
            <w:sz w:val="24"/>
            <w:szCs w:val="24"/>
            <w:u w:val="single"/>
            <w:lang w:eastAsia="ru-RU"/>
          </w:rPr>
          <w:t>18</w:t>
        </w:r>
      </w:hyperlink>
      <w:r w:rsidRPr="00C33D55">
        <w:rPr>
          <w:rFonts w:ascii="Times New Roman" w:hAnsi="Times New Roman" w:cs="Times New Roman"/>
          <w:sz w:val="24"/>
          <w:szCs w:val="24"/>
          <w:lang w:eastAsia="ru-RU"/>
        </w:rPr>
        <w:t xml:space="preserve"> "Выбытия денежных средств" ведется в </w:t>
      </w:r>
      <w:proofErr w:type="spellStart"/>
      <w:r w:rsidRPr="00C33D55">
        <w:rPr>
          <w:rFonts w:ascii="Times New Roman" w:hAnsi="Times New Roman" w:cs="Times New Roman"/>
          <w:sz w:val="24"/>
          <w:szCs w:val="24"/>
          <w:lang w:eastAsia="ru-RU"/>
        </w:rPr>
        <w:t>многографной</w:t>
      </w:r>
      <w:proofErr w:type="spellEnd"/>
      <w:r w:rsidRPr="00C33D55">
        <w:rPr>
          <w:rFonts w:ascii="Times New Roman" w:hAnsi="Times New Roman" w:cs="Times New Roman"/>
          <w:sz w:val="24"/>
          <w:szCs w:val="24"/>
          <w:lang w:eastAsia="ru-RU"/>
        </w:rPr>
        <w:t xml:space="preserve"> карточке</w:t>
      </w:r>
      <w:hyperlink r:id="rId247" w:history="1">
        <w:r w:rsidRPr="00C33D55">
          <w:rPr>
            <w:rFonts w:ascii="Times New Roman" w:hAnsi="Times New Roman" w:cs="Times New Roman"/>
            <w:color w:val="0000FF"/>
            <w:sz w:val="24"/>
            <w:szCs w:val="24"/>
            <w:u w:val="single"/>
            <w:lang w:eastAsia="ru-RU"/>
          </w:rPr>
          <w:t>(ф. 0504054)</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48"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366</w:t>
        </w:r>
      </w:hyperlink>
      <w:r w:rsidRPr="00C33D55">
        <w:rPr>
          <w:rFonts w:ascii="Times New Roman" w:hAnsi="Times New Roman" w:cs="Times New Roman"/>
          <w:i/>
          <w:iCs/>
          <w:sz w:val="24"/>
          <w:szCs w:val="24"/>
          <w:lang w:eastAsia="ru-RU"/>
        </w:rPr>
        <w:t>,</w:t>
      </w:r>
      <w:hyperlink r:id="rId249" w:history="1">
        <w:r w:rsidRPr="00C33D55">
          <w:rPr>
            <w:rFonts w:ascii="Times New Roman" w:hAnsi="Times New Roman" w:cs="Times New Roman"/>
            <w:i/>
            <w:iCs/>
            <w:color w:val="0000FF"/>
            <w:sz w:val="24"/>
            <w:szCs w:val="24"/>
            <w:u w:val="single"/>
            <w:lang w:eastAsia="ru-RU"/>
          </w:rPr>
          <w:t>368</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10.6. На </w:t>
      </w:r>
      <w:proofErr w:type="spellStart"/>
      <w:r w:rsidRPr="00C33D55">
        <w:rPr>
          <w:rFonts w:ascii="Times New Roman" w:hAnsi="Times New Roman" w:cs="Times New Roman"/>
          <w:sz w:val="24"/>
          <w:szCs w:val="24"/>
          <w:lang w:eastAsia="ru-RU"/>
        </w:rPr>
        <w:t>забалансовом</w:t>
      </w:r>
      <w:hyperlink r:id="rId250" w:history="1">
        <w:r w:rsidRPr="00C33D55">
          <w:rPr>
            <w:rFonts w:ascii="Times New Roman" w:hAnsi="Times New Roman" w:cs="Times New Roman"/>
            <w:color w:val="0000FF"/>
            <w:sz w:val="24"/>
            <w:szCs w:val="24"/>
            <w:u w:val="single"/>
            <w:lang w:eastAsia="ru-RU"/>
          </w:rPr>
          <w:t>счете</w:t>
        </w:r>
        <w:proofErr w:type="spellEnd"/>
        <w:r w:rsidRPr="00C33D55">
          <w:rPr>
            <w:rFonts w:ascii="Times New Roman" w:hAnsi="Times New Roman" w:cs="Times New Roman"/>
            <w:color w:val="0000FF"/>
            <w:sz w:val="24"/>
            <w:szCs w:val="24"/>
            <w:u w:val="single"/>
            <w:lang w:eastAsia="ru-RU"/>
          </w:rPr>
          <w:t xml:space="preserve"> 20</w:t>
        </w:r>
      </w:hyperlink>
      <w:r w:rsidRPr="00C33D55">
        <w:rPr>
          <w:rFonts w:ascii="Times New Roman" w:hAnsi="Times New Roman" w:cs="Times New Roman"/>
          <w:sz w:val="24"/>
          <w:szCs w:val="24"/>
          <w:lang w:eastAsia="ru-RU"/>
        </w:rPr>
        <w:t xml:space="preserve"> "Задолженность, не востребованная кредиторами" учет ведется по группам: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 крупным сделкам;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 сделкам с заинтересованностью;</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задолженность по прочим сделкам.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51"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w:t>
      </w:r>
      <w:proofErr w:type="spellStart"/>
      <w:r w:rsidRPr="00C33D55">
        <w:rPr>
          <w:rFonts w:ascii="Times New Roman" w:hAnsi="Times New Roman" w:cs="Times New Roman"/>
          <w:i/>
          <w:iCs/>
          <w:sz w:val="24"/>
          <w:szCs w:val="24"/>
          <w:lang w:eastAsia="ru-RU"/>
        </w:rPr>
        <w:t>политика",</w:t>
      </w:r>
      <w:hyperlink r:id="rId252"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21</w:t>
        </w:r>
      </w:hyperlink>
      <w:r w:rsidRPr="00C33D55">
        <w:rPr>
          <w:rFonts w:ascii="Times New Roman" w:hAnsi="Times New Roman" w:cs="Times New Roman"/>
          <w:i/>
          <w:iCs/>
          <w:sz w:val="24"/>
          <w:szCs w:val="24"/>
          <w:lang w:eastAsia="ru-RU"/>
        </w:rPr>
        <w:t xml:space="preserve"> Инструкции N 33н)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10.7. На </w:t>
      </w:r>
      <w:proofErr w:type="spellStart"/>
      <w:r w:rsidRPr="00C33D55">
        <w:rPr>
          <w:rFonts w:ascii="Times New Roman" w:hAnsi="Times New Roman" w:cs="Times New Roman"/>
          <w:sz w:val="24"/>
          <w:szCs w:val="24"/>
          <w:lang w:eastAsia="ru-RU"/>
        </w:rPr>
        <w:t>забалансовый</w:t>
      </w:r>
      <w:hyperlink r:id="rId253" w:history="1">
        <w:r w:rsidRPr="00C33D55">
          <w:rPr>
            <w:rFonts w:ascii="Times New Roman" w:hAnsi="Times New Roman" w:cs="Times New Roman"/>
            <w:color w:val="0000FF"/>
            <w:sz w:val="24"/>
            <w:szCs w:val="24"/>
            <w:u w:val="single"/>
            <w:lang w:eastAsia="ru-RU"/>
          </w:rPr>
          <w:t>счет</w:t>
        </w:r>
        <w:proofErr w:type="spellEnd"/>
        <w:r w:rsidRPr="00C33D55">
          <w:rPr>
            <w:rFonts w:ascii="Times New Roman" w:hAnsi="Times New Roman" w:cs="Times New Roman"/>
            <w:color w:val="0000FF"/>
            <w:sz w:val="24"/>
            <w:szCs w:val="24"/>
            <w:u w:val="single"/>
            <w:lang w:eastAsia="ru-RU"/>
          </w:rPr>
          <w:t xml:space="preserve"> 20</w:t>
        </w:r>
      </w:hyperlink>
      <w:r w:rsidRPr="00C33D55">
        <w:rPr>
          <w:rFonts w:ascii="Times New Roman" w:hAnsi="Times New Roman" w:cs="Times New Roman"/>
          <w:sz w:val="24"/>
          <w:szCs w:val="24"/>
          <w:lang w:eastAsia="ru-RU"/>
        </w:rPr>
        <w:t xml:space="preserve"> "Задолженность, не востребованная кредиторами" не востребованная кредитором задолженность принимается по приказу, изданному на основании: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инвентаризационной описи расчетов с покупателями, поставщиками и прочими дебиторами и кредиторами</w:t>
      </w:r>
      <w:hyperlink r:id="rId254" w:history="1">
        <w:r w:rsidRPr="00C33D55">
          <w:rPr>
            <w:rFonts w:ascii="Times New Roman" w:hAnsi="Times New Roman" w:cs="Times New Roman"/>
            <w:color w:val="0000FF"/>
            <w:sz w:val="24"/>
            <w:szCs w:val="24"/>
            <w:u w:val="single"/>
            <w:lang w:eastAsia="ru-RU"/>
          </w:rPr>
          <w:t>(ф. 0504089)</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докладной записки о выявлении кредиторской задолженности, не востребованной кредиторами.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Списание задолженности с </w:t>
      </w:r>
      <w:proofErr w:type="spellStart"/>
      <w:r w:rsidRPr="00C33D55">
        <w:rPr>
          <w:rFonts w:ascii="Times New Roman" w:hAnsi="Times New Roman" w:cs="Times New Roman"/>
          <w:sz w:val="24"/>
          <w:szCs w:val="24"/>
          <w:lang w:eastAsia="ru-RU"/>
        </w:rPr>
        <w:t>забалансового</w:t>
      </w:r>
      <w:proofErr w:type="spellEnd"/>
      <w:r w:rsidRPr="00C33D55">
        <w:rPr>
          <w:rFonts w:ascii="Times New Roman" w:hAnsi="Times New Roman" w:cs="Times New Roman"/>
          <w:sz w:val="24"/>
          <w:szCs w:val="24"/>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завершился срок возможного возобновления процедуры взыскания задолженности согласно законодательству;</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имеются документы, подтверждающие прекращение обязательства в связи со смертью (ликвидацией) контрагента.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55"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371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10.8. Основные средства на </w:t>
      </w:r>
      <w:proofErr w:type="spellStart"/>
      <w:r w:rsidRPr="00C33D55">
        <w:rPr>
          <w:rFonts w:ascii="Times New Roman" w:hAnsi="Times New Roman" w:cs="Times New Roman"/>
          <w:sz w:val="24"/>
          <w:szCs w:val="24"/>
          <w:lang w:eastAsia="ru-RU"/>
        </w:rPr>
        <w:t>забалансовом</w:t>
      </w:r>
      <w:hyperlink r:id="rId256" w:history="1">
        <w:r w:rsidRPr="00C33D55">
          <w:rPr>
            <w:rFonts w:ascii="Times New Roman" w:hAnsi="Times New Roman" w:cs="Times New Roman"/>
            <w:color w:val="0000FF"/>
            <w:sz w:val="24"/>
            <w:szCs w:val="24"/>
            <w:u w:val="single"/>
            <w:lang w:eastAsia="ru-RU"/>
          </w:rPr>
          <w:t>счете</w:t>
        </w:r>
        <w:proofErr w:type="spellEnd"/>
        <w:r w:rsidRPr="00C33D55">
          <w:rPr>
            <w:rFonts w:ascii="Times New Roman" w:hAnsi="Times New Roman" w:cs="Times New Roman"/>
            <w:color w:val="0000FF"/>
            <w:sz w:val="24"/>
            <w:szCs w:val="24"/>
            <w:u w:val="single"/>
            <w:lang w:eastAsia="ru-RU"/>
          </w:rPr>
          <w:t xml:space="preserve"> 21</w:t>
        </w:r>
      </w:hyperlink>
      <w:r w:rsidRPr="00C33D55">
        <w:rPr>
          <w:rFonts w:ascii="Times New Roman" w:hAnsi="Times New Roman" w:cs="Times New Roman"/>
          <w:sz w:val="24"/>
          <w:szCs w:val="24"/>
          <w:lang w:eastAsia="ru-RU"/>
        </w:rPr>
        <w:t xml:space="preserve"> "Основные средства в эксплуатации" учитываются по балансовой стоимости объекта.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57"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373</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10.9. Аналитический учет </w:t>
      </w:r>
      <w:proofErr w:type="spellStart"/>
      <w:r w:rsidRPr="00C33D55">
        <w:rPr>
          <w:rFonts w:ascii="Times New Roman" w:hAnsi="Times New Roman" w:cs="Times New Roman"/>
          <w:sz w:val="24"/>
          <w:szCs w:val="24"/>
          <w:lang w:eastAsia="ru-RU"/>
        </w:rPr>
        <w:t>на</w:t>
      </w:r>
      <w:hyperlink r:id="rId258" w:history="1">
        <w:r w:rsidRPr="00C33D55">
          <w:rPr>
            <w:rFonts w:ascii="Times New Roman" w:hAnsi="Times New Roman" w:cs="Times New Roman"/>
            <w:color w:val="0000FF"/>
            <w:sz w:val="24"/>
            <w:szCs w:val="24"/>
            <w:u w:val="single"/>
            <w:lang w:eastAsia="ru-RU"/>
          </w:rPr>
          <w:t>счете</w:t>
        </w:r>
        <w:proofErr w:type="spellEnd"/>
        <w:r w:rsidRPr="00C33D55">
          <w:rPr>
            <w:rFonts w:ascii="Times New Roman" w:hAnsi="Times New Roman" w:cs="Times New Roman"/>
            <w:color w:val="0000FF"/>
            <w:sz w:val="24"/>
            <w:szCs w:val="24"/>
            <w:u w:val="single"/>
            <w:lang w:eastAsia="ru-RU"/>
          </w:rPr>
          <w:t xml:space="preserve"> 21</w:t>
        </w:r>
      </w:hyperlink>
      <w:r w:rsidRPr="00C33D55">
        <w:rPr>
          <w:rFonts w:ascii="Times New Roman" w:hAnsi="Times New Roman" w:cs="Times New Roman"/>
          <w:sz w:val="24"/>
          <w:szCs w:val="24"/>
          <w:lang w:eastAsia="ru-RU"/>
        </w:rPr>
        <w:t xml:space="preserve"> ведется по следующим группам: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особо ценное движимое имущество;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иное движимое имущество.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lastRenderedPageBreak/>
        <w:t>(</w:t>
      </w:r>
      <w:proofErr w:type="spellStart"/>
      <w:r w:rsidRPr="00C33D55">
        <w:rPr>
          <w:rFonts w:ascii="Times New Roman" w:hAnsi="Times New Roman" w:cs="Times New Roman"/>
          <w:i/>
          <w:iCs/>
          <w:sz w:val="24"/>
          <w:szCs w:val="24"/>
          <w:lang w:eastAsia="ru-RU"/>
        </w:rPr>
        <w:t>Основание:</w:t>
      </w:r>
      <w:hyperlink r:id="rId25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6</w:t>
        </w:r>
      </w:hyperlink>
      <w:r w:rsidRPr="00C33D55">
        <w:rPr>
          <w:rFonts w:ascii="Times New Roman" w:hAnsi="Times New Roman" w:cs="Times New Roman"/>
          <w:i/>
          <w:iCs/>
          <w:sz w:val="24"/>
          <w:szCs w:val="24"/>
          <w:lang w:eastAsia="ru-RU"/>
        </w:rPr>
        <w:t>,</w:t>
      </w:r>
      <w:hyperlink r:id="rId260" w:history="1">
        <w:r w:rsidRPr="00C33D55">
          <w:rPr>
            <w:rFonts w:ascii="Times New Roman" w:hAnsi="Times New Roman" w:cs="Times New Roman"/>
            <w:i/>
            <w:iCs/>
            <w:color w:val="0000FF"/>
            <w:sz w:val="24"/>
            <w:szCs w:val="24"/>
            <w:u w:val="single"/>
            <w:lang w:eastAsia="ru-RU"/>
          </w:rPr>
          <w:t>374</w:t>
        </w:r>
      </w:hyperlink>
      <w:r w:rsidRPr="00C33D55">
        <w:rPr>
          <w:rFonts w:ascii="Times New Roman" w:hAnsi="Times New Roman" w:cs="Times New Roman"/>
          <w:i/>
          <w:iCs/>
          <w:sz w:val="24"/>
          <w:szCs w:val="24"/>
          <w:lang w:eastAsia="ru-RU"/>
        </w:rPr>
        <w:t xml:space="preserve"> Инструкции N 157н,</w:t>
      </w:r>
      <w:hyperlink r:id="rId261" w:history="1">
        <w:r w:rsidRPr="00C33D55">
          <w:rPr>
            <w:rFonts w:ascii="Times New Roman" w:hAnsi="Times New Roman" w:cs="Times New Roman"/>
            <w:i/>
            <w:iCs/>
            <w:color w:val="0000FF"/>
            <w:sz w:val="24"/>
            <w:szCs w:val="24"/>
            <w:u w:val="single"/>
            <w:lang w:eastAsia="ru-RU"/>
          </w:rPr>
          <w:t>п. 21</w:t>
        </w:r>
      </w:hyperlink>
      <w:r w:rsidRPr="00C33D55">
        <w:rPr>
          <w:rFonts w:ascii="Times New Roman" w:hAnsi="Times New Roman" w:cs="Times New Roman"/>
          <w:i/>
          <w:iCs/>
          <w:sz w:val="24"/>
          <w:szCs w:val="24"/>
          <w:lang w:eastAsia="ru-RU"/>
        </w:rPr>
        <w:t xml:space="preserve"> Инструкции N 33н,</w:t>
      </w:r>
      <w:hyperlink r:id="rId262" w:history="1">
        <w:r w:rsidRPr="00C33D55">
          <w:rPr>
            <w:rFonts w:ascii="Times New Roman" w:hAnsi="Times New Roman" w:cs="Times New Roman"/>
            <w:i/>
            <w:iCs/>
            <w:color w:val="0000FF"/>
            <w:sz w:val="24"/>
            <w:szCs w:val="24"/>
            <w:u w:val="single"/>
            <w:lang w:eastAsia="ru-RU"/>
          </w:rPr>
          <w:t>п. 9</w:t>
        </w:r>
      </w:hyperlink>
      <w:r w:rsidRPr="00C33D55">
        <w:rPr>
          <w:rFonts w:ascii="Times New Roman" w:hAnsi="Times New Roman" w:cs="Times New Roman"/>
          <w:i/>
          <w:iCs/>
          <w:sz w:val="24"/>
          <w:szCs w:val="24"/>
          <w:lang w:eastAsia="ru-RU"/>
        </w:rPr>
        <w:t xml:space="preserve"> СГС "Учетная политика")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10.10.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C33D55">
        <w:rPr>
          <w:rFonts w:ascii="Times New Roman" w:hAnsi="Times New Roman" w:cs="Times New Roman"/>
          <w:sz w:val="24"/>
          <w:szCs w:val="24"/>
          <w:lang w:eastAsia="ru-RU"/>
        </w:rPr>
        <w:t>забалансовом</w:t>
      </w:r>
      <w:proofErr w:type="spellEnd"/>
      <w:r w:rsidRPr="00C33D55">
        <w:rPr>
          <w:rFonts w:ascii="Times New Roman" w:hAnsi="Times New Roman" w:cs="Times New Roman"/>
          <w:sz w:val="24"/>
          <w:szCs w:val="24"/>
          <w:lang w:eastAsia="ru-RU"/>
        </w:rPr>
        <w:t xml:space="preserve"> учете, оформляется соответствующим актом о списании (</w:t>
      </w:r>
      <w:hyperlink r:id="rId263" w:history="1">
        <w:r w:rsidRPr="00C33D55">
          <w:rPr>
            <w:rFonts w:ascii="Times New Roman" w:hAnsi="Times New Roman" w:cs="Times New Roman"/>
            <w:color w:val="0000FF"/>
            <w:sz w:val="24"/>
            <w:szCs w:val="24"/>
            <w:u w:val="single"/>
            <w:lang w:eastAsia="ru-RU"/>
          </w:rPr>
          <w:t>ф. 0504104</w:t>
        </w:r>
      </w:hyperlink>
      <w:r w:rsidRPr="00C33D55">
        <w:rPr>
          <w:rFonts w:ascii="Times New Roman" w:hAnsi="Times New Roman" w:cs="Times New Roman"/>
          <w:sz w:val="24"/>
          <w:szCs w:val="24"/>
          <w:lang w:eastAsia="ru-RU"/>
        </w:rPr>
        <w:t>,</w:t>
      </w:r>
      <w:hyperlink r:id="rId264" w:history="1">
        <w:r w:rsidRPr="00C33D55">
          <w:rPr>
            <w:rFonts w:ascii="Times New Roman" w:hAnsi="Times New Roman" w:cs="Times New Roman"/>
            <w:color w:val="0000FF"/>
            <w:sz w:val="24"/>
            <w:szCs w:val="24"/>
            <w:u w:val="single"/>
            <w:lang w:eastAsia="ru-RU"/>
          </w:rPr>
          <w:t>0504105</w:t>
        </w:r>
      </w:hyperlink>
      <w:r w:rsidRPr="00C33D55">
        <w:rPr>
          <w:rFonts w:ascii="Times New Roman" w:hAnsi="Times New Roman" w:cs="Times New Roman"/>
          <w:sz w:val="24"/>
          <w:szCs w:val="24"/>
          <w:lang w:eastAsia="ru-RU"/>
        </w:rPr>
        <w:t>,</w:t>
      </w:r>
      <w:hyperlink r:id="rId265" w:history="1">
        <w:r w:rsidRPr="00C33D55">
          <w:rPr>
            <w:rFonts w:ascii="Times New Roman" w:hAnsi="Times New Roman" w:cs="Times New Roman"/>
            <w:color w:val="0000FF"/>
            <w:sz w:val="24"/>
            <w:szCs w:val="24"/>
            <w:u w:val="single"/>
            <w:lang w:eastAsia="ru-RU"/>
          </w:rPr>
          <w:t>0504143</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66"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51</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10.11.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w:t>
      </w:r>
      <w:hyperlink r:id="rId267" w:history="1">
        <w:r w:rsidRPr="00C33D55">
          <w:rPr>
            <w:rFonts w:ascii="Times New Roman" w:hAnsi="Times New Roman" w:cs="Times New Roman"/>
            <w:color w:val="0000FF"/>
            <w:sz w:val="24"/>
            <w:szCs w:val="24"/>
            <w:u w:val="single"/>
            <w:lang w:eastAsia="ru-RU"/>
          </w:rPr>
          <w:t>(ф. 0504206)</w:t>
        </w:r>
      </w:hyperlink>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Аналитический учет по </w:t>
      </w:r>
      <w:proofErr w:type="spellStart"/>
      <w:r w:rsidRPr="00C33D55">
        <w:rPr>
          <w:rFonts w:ascii="Times New Roman" w:hAnsi="Times New Roman" w:cs="Times New Roman"/>
          <w:sz w:val="24"/>
          <w:szCs w:val="24"/>
          <w:lang w:eastAsia="ru-RU"/>
        </w:rPr>
        <w:t>забалансовому</w:t>
      </w:r>
      <w:proofErr w:type="spellEnd"/>
      <w:r w:rsidRPr="00C33D55">
        <w:rPr>
          <w:rFonts w:ascii="Times New Roman" w:hAnsi="Times New Roman" w:cs="Times New Roman"/>
          <w:sz w:val="24"/>
          <w:szCs w:val="24"/>
          <w:lang w:eastAsia="ru-RU"/>
        </w:rPr>
        <w:t xml:space="preserve"> счету 27 ведется в Карточке количественно-суммового учета материальных ценностей</w:t>
      </w:r>
      <w:hyperlink r:id="rId268" w:history="1">
        <w:r w:rsidRPr="00C33D55">
          <w:rPr>
            <w:rFonts w:ascii="Times New Roman" w:hAnsi="Times New Roman" w:cs="Times New Roman"/>
            <w:color w:val="0000FF"/>
            <w:sz w:val="24"/>
            <w:szCs w:val="24"/>
            <w:u w:val="single"/>
            <w:lang w:eastAsia="ru-RU"/>
          </w:rPr>
          <w:t>(ф. 0504041)</w:t>
        </w:r>
      </w:hyperlink>
      <w:r w:rsidRPr="00C33D55">
        <w:rPr>
          <w:rFonts w:ascii="Times New Roman" w:hAnsi="Times New Roman" w:cs="Times New Roman"/>
          <w:sz w:val="24"/>
          <w:szCs w:val="24"/>
          <w:lang w:eastAsia="ru-RU"/>
        </w:rPr>
        <w:t xml:space="preserve"> в разрезе пользователей имущества, мест его нахождения, по видам имущества, его количеству и стоимости.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269"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п. 385</w:t>
        </w:r>
      </w:hyperlink>
      <w:r w:rsidRPr="00C33D55">
        <w:rPr>
          <w:rFonts w:ascii="Times New Roman" w:hAnsi="Times New Roman" w:cs="Times New Roman"/>
          <w:i/>
          <w:iCs/>
          <w:sz w:val="24"/>
          <w:szCs w:val="24"/>
          <w:lang w:eastAsia="ru-RU"/>
        </w:rPr>
        <w:t>,</w:t>
      </w:r>
      <w:hyperlink r:id="rId270" w:history="1">
        <w:r w:rsidRPr="00C33D55">
          <w:rPr>
            <w:rFonts w:ascii="Times New Roman" w:hAnsi="Times New Roman" w:cs="Times New Roman"/>
            <w:i/>
            <w:iCs/>
            <w:color w:val="0000FF"/>
            <w:sz w:val="24"/>
            <w:szCs w:val="24"/>
            <w:u w:val="single"/>
            <w:lang w:eastAsia="ru-RU"/>
          </w:rPr>
          <w:t>386</w:t>
        </w:r>
      </w:hyperlink>
      <w:r w:rsidRPr="00C33D55">
        <w:rPr>
          <w:rFonts w:ascii="Times New Roman" w:hAnsi="Times New Roman" w:cs="Times New Roman"/>
          <w:i/>
          <w:iCs/>
          <w:sz w:val="24"/>
          <w:szCs w:val="24"/>
          <w:lang w:eastAsia="ru-RU"/>
        </w:rPr>
        <w:t xml:space="preserve"> Инструкции N 157н)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Приложение N 2</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                                                                                                 </w:t>
      </w:r>
      <w:r w:rsidR="00EF6C4C">
        <w:rPr>
          <w:rFonts w:ascii="Times New Roman" w:hAnsi="Times New Roman" w:cs="Times New Roman"/>
          <w:sz w:val="24"/>
          <w:szCs w:val="24"/>
          <w:lang w:eastAsia="ru-RU"/>
        </w:rPr>
        <w:t>к</w:t>
      </w:r>
      <w:r w:rsidR="00117B26">
        <w:rPr>
          <w:rFonts w:ascii="Times New Roman" w:hAnsi="Times New Roman" w:cs="Times New Roman"/>
          <w:sz w:val="24"/>
          <w:szCs w:val="24"/>
          <w:lang w:eastAsia="ru-RU"/>
        </w:rPr>
        <w:t xml:space="preserve"> п</w:t>
      </w:r>
      <w:r w:rsidR="007D659B" w:rsidRPr="00C33D55">
        <w:rPr>
          <w:rFonts w:ascii="Times New Roman" w:hAnsi="Times New Roman" w:cs="Times New Roman"/>
          <w:sz w:val="24"/>
          <w:szCs w:val="24"/>
          <w:lang w:eastAsia="ru-RU"/>
        </w:rPr>
        <w:t xml:space="preserve">риказу </w:t>
      </w:r>
      <w:r w:rsidR="00117B26">
        <w:rPr>
          <w:rFonts w:ascii="Times New Roman" w:hAnsi="Times New Roman" w:cs="Times New Roman"/>
          <w:sz w:val="24"/>
          <w:szCs w:val="24"/>
          <w:lang w:eastAsia="ru-RU"/>
        </w:rPr>
        <w:t xml:space="preserve">№ 6 </w:t>
      </w:r>
      <w:r w:rsidR="007D659B" w:rsidRPr="00C33D55">
        <w:rPr>
          <w:rFonts w:ascii="Times New Roman" w:hAnsi="Times New Roman" w:cs="Times New Roman"/>
          <w:sz w:val="24"/>
          <w:szCs w:val="24"/>
          <w:lang w:eastAsia="ru-RU"/>
        </w:rPr>
        <w:t>от 09.01.2019</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7D659B"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Областного бюджетного учреждения социального обслуживания «Рыльский межрайонный комплексный центр социального обслуживания населения Курской области». </w:t>
      </w:r>
      <w:r w:rsidR="00B949BC" w:rsidRPr="00C33D55">
        <w:rPr>
          <w:rFonts w:ascii="Times New Roman" w:hAnsi="Times New Roman" w:cs="Times New Roman"/>
          <w:sz w:val="24"/>
          <w:szCs w:val="24"/>
          <w:lang w:eastAsia="ru-RU"/>
        </w:rPr>
        <w:t>Организационная часть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Ответственным за постановку и ведение налогового учета в учреждении главный бухгалтер учреждения. Ведение налогового учета в учреждении осуществляет бухгалтерия</w:t>
      </w:r>
      <w:r w:rsidR="007D659B" w:rsidRPr="00C33D55">
        <w:rPr>
          <w:rFonts w:ascii="Times New Roman" w:hAnsi="Times New Roman" w:cs="Times New Roman"/>
          <w:sz w:val="24"/>
          <w:szCs w:val="24"/>
          <w:lang w:eastAsia="ru-RU"/>
        </w:rPr>
        <w:t xml:space="preserve"> учреждения</w:t>
      </w:r>
      <w:r w:rsidRPr="00C33D55">
        <w:rPr>
          <w:rFonts w:ascii="Times New Roman" w:hAnsi="Times New Roman" w:cs="Times New Roman"/>
          <w:sz w:val="24"/>
          <w:szCs w:val="24"/>
          <w:lang w:eastAsia="ru-RU"/>
        </w:rPr>
        <w:t>.</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313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Учреждение применяет общую систему налогообложения.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313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Налоговый учет в учреждении ведется автоматизированным способом с применением программы 1 С.</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313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Приложении к настоящей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314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Налоговые регистры на бумажных носителях формируются учреждением ежеквартально.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314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Ответственность за ведение налоговых регистров возлагается на главного ^ бухгалтера.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314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80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Методическая часть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 на прибыль организаций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Учреждение использует право на применение налоговой ставки 0% по налогу на прибыль.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со</w:t>
      </w:r>
      <w:hyperlink r:id="rId271" w:history="1">
        <w:r w:rsidRPr="00C33D55">
          <w:rPr>
            <w:rFonts w:ascii="Times New Roman" w:hAnsi="Times New Roman" w:cs="Times New Roman"/>
            <w:i/>
            <w:iCs/>
            <w:color w:val="0000FF"/>
            <w:sz w:val="24"/>
            <w:szCs w:val="24"/>
            <w:u w:val="single"/>
            <w:lang w:eastAsia="ru-RU"/>
          </w:rPr>
          <w:t>ст. 284.1</w:t>
        </w:r>
      </w:hyperlink>
      <w:r w:rsidRPr="00C33D55">
        <w:rPr>
          <w:rFonts w:ascii="Times New Roman" w:hAnsi="Times New Roman" w:cs="Times New Roman"/>
          <w:i/>
          <w:iCs/>
          <w:sz w:val="24"/>
          <w:szCs w:val="24"/>
          <w:lang w:eastAsia="ru-RU"/>
        </w:rPr>
        <w:t xml:space="preserve">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 на добавленную стоимость (НДС)</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Учреждение использует право на освобождение от обложения НДС в соответствии с п. 2 пп3 ст. 149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услуг по присмотру и уходу за детьми в организация,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 секциях (включая спортивные) и студиях;</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 на доходы физических лиц (НДФЛ)</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приведенном в Приложении к настоящей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ст. 230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Приложении к настоящей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(Основание: п. 3 ст. 218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Страховые взносы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приведенным в Приложении к настоящей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Транспортный налог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Учреждение является плательщиком транспортного налога ввиду нахождения на балансе автотранспортных средств, зарегистрированных в соответствии с Приказом МВД России от 24.11.2008 N 1001 "О порядке регистрации транспортных средств".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Налоговая база в отношении автотранспортных средств, имеющих двигатели, определяется как мощность двигателя транспортного средства в лошадиных силах (</w:t>
      </w:r>
      <w:proofErr w:type="spellStart"/>
      <w:r w:rsidRPr="00C33D55">
        <w:rPr>
          <w:rFonts w:ascii="Times New Roman" w:hAnsi="Times New Roman" w:cs="Times New Roman"/>
          <w:sz w:val="24"/>
          <w:szCs w:val="24"/>
          <w:lang w:eastAsia="ru-RU"/>
        </w:rPr>
        <w:t>пп</w:t>
      </w:r>
      <w:proofErr w:type="spellEnd"/>
      <w:r w:rsidRPr="00C33D55">
        <w:rPr>
          <w:rFonts w:ascii="Times New Roman" w:hAnsi="Times New Roman" w:cs="Times New Roman"/>
          <w:sz w:val="24"/>
          <w:szCs w:val="24"/>
          <w:lang w:eastAsia="ru-RU"/>
        </w:rPr>
        <w:t>. 1 п. 1 ст. 359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Исчисление транспортного налога производится по ставкам, установленным Законом </w:t>
      </w:r>
      <w:r w:rsidR="00A80495" w:rsidRPr="00C33D55">
        <w:rPr>
          <w:rFonts w:ascii="Times New Roman" w:hAnsi="Times New Roman" w:cs="Times New Roman"/>
          <w:sz w:val="24"/>
          <w:szCs w:val="24"/>
          <w:lang w:eastAsia="ru-RU"/>
        </w:rPr>
        <w:t xml:space="preserve">Курской </w:t>
      </w:r>
      <w:proofErr w:type="spellStart"/>
      <w:proofErr w:type="gramStart"/>
      <w:r w:rsidR="00A80495" w:rsidRPr="00C33D55">
        <w:rPr>
          <w:rFonts w:ascii="Times New Roman" w:hAnsi="Times New Roman" w:cs="Times New Roman"/>
          <w:sz w:val="24"/>
          <w:szCs w:val="24"/>
          <w:lang w:eastAsia="ru-RU"/>
        </w:rPr>
        <w:t>области.</w:t>
      </w:r>
      <w:r w:rsidRPr="00C33D55">
        <w:rPr>
          <w:rFonts w:ascii="Times New Roman" w:hAnsi="Times New Roman" w:cs="Times New Roman"/>
          <w:sz w:val="24"/>
          <w:szCs w:val="24"/>
          <w:lang w:eastAsia="ru-RU"/>
        </w:rPr>
        <w:t>Учреждением</w:t>
      </w:r>
      <w:proofErr w:type="spellEnd"/>
      <w:proofErr w:type="gramEnd"/>
      <w:r w:rsidRPr="00C33D55">
        <w:rPr>
          <w:rFonts w:ascii="Times New Roman" w:hAnsi="Times New Roman" w:cs="Times New Roman"/>
          <w:sz w:val="24"/>
          <w:szCs w:val="24"/>
          <w:lang w:eastAsia="ru-RU"/>
        </w:rPr>
        <w:t xml:space="preserve"> производятся авансовые платежи по транспортному налогу (ст. ст. 362, 363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Исчисление суммы авансовых платежей по транспортному налогу по истечении каждого отчетного периода производится в размере 1/4 произведения соответствующей налоговой базы и налоговой ставки (п. 2.1 ст. 362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Декларация по транспортному налогу представляется не позднее 1 февраля года, следующего за истекшим налоговым периодом (п. 3 ст. 363.1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 на имущество организаций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Объектом налогообложения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средств в порядке, установленном для ведения бухгалтерского учета. При определении налоговой базы имущество, признаваемое объектом налогообложения, учитывается по его сформированной остаточной стоимости (п. 1 ст. 374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Налоговая база в отношении имущества Центра определяется как среднегодовая стоимость имущества, признаваемого объектом налогообложения (п. 1 ст. 375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Налоговая база определяется отдельно в отношении имущества, подлежащего налогообложению по месту нахождения учреждения (п. 1 ст. 376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Уплата налога производится учреждением самостоятельно.</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Налоговая декларация по итогам налогового периода представляется учреждением не позднее 30 марта года, следующего за истекшим налоговым периодом (п. 3 ст. 386 НК РФ).</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Земельный налог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6.1.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xml:space="preserve">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юрисконсульт </w:t>
      </w:r>
      <w:proofErr w:type="gramStart"/>
      <w:r w:rsidRPr="00C33D55">
        <w:rPr>
          <w:rFonts w:ascii="Times New Roman" w:hAnsi="Times New Roman" w:cs="Times New Roman"/>
          <w:sz w:val="24"/>
          <w:szCs w:val="24"/>
          <w:lang w:eastAsia="ru-RU"/>
        </w:rPr>
        <w:t>учреждения .</w:t>
      </w:r>
      <w:proofErr w:type="gramEnd"/>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B949BC" w:rsidRPr="00C33D55" w:rsidTr="00B949BC">
        <w:trPr>
          <w:tblCellSpacing w:w="15" w:type="dxa"/>
        </w:trPr>
        <w:tc>
          <w:tcPr>
            <w:tcW w:w="9300" w:type="dxa"/>
            <w:vAlign w:val="center"/>
            <w:hideMark/>
          </w:tcPr>
          <w:p w:rsidR="00B949BC" w:rsidRPr="00C33D55" w:rsidRDefault="00B949BC" w:rsidP="00C33D55">
            <w:pPr>
              <w:pStyle w:val="a6"/>
              <w:jc w:val="both"/>
              <w:rPr>
                <w:rFonts w:ascii="Times New Roman" w:hAnsi="Times New Roman" w:cs="Times New Roman"/>
                <w:sz w:val="24"/>
                <w:szCs w:val="24"/>
                <w:lang w:eastAsia="ru-RU"/>
              </w:rPr>
            </w:pPr>
          </w:p>
        </w:tc>
      </w:tr>
    </w:tbl>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br/>
        <w:t>Приложение N 5</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утвержден</w:t>
      </w:r>
      <w:r w:rsidR="00A80495" w:rsidRPr="00C33D55">
        <w:rPr>
          <w:rFonts w:ascii="Times New Roman" w:hAnsi="Times New Roman" w:cs="Times New Roman"/>
          <w:sz w:val="24"/>
          <w:szCs w:val="24"/>
          <w:lang w:eastAsia="ru-RU"/>
        </w:rPr>
        <w:t xml:space="preserve">ной Приказом </w:t>
      </w:r>
      <w:r w:rsidR="00EF6C4C">
        <w:rPr>
          <w:rFonts w:ascii="Times New Roman" w:hAnsi="Times New Roman" w:cs="Times New Roman"/>
          <w:sz w:val="24"/>
          <w:szCs w:val="24"/>
          <w:lang w:eastAsia="ru-RU"/>
        </w:rPr>
        <w:t xml:space="preserve">6 от </w:t>
      </w:r>
      <w:r w:rsidR="00C33D55" w:rsidRPr="00C33D55">
        <w:rPr>
          <w:rFonts w:ascii="Times New Roman" w:hAnsi="Times New Roman" w:cs="Times New Roman"/>
          <w:sz w:val="24"/>
          <w:szCs w:val="24"/>
          <w:lang w:eastAsia="ru-RU"/>
        </w:rPr>
        <w:t>09.01.2019</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Порядок организации и осуществления внутреннего контроля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Общие положения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1.1. Внутренний контроль направлен:</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повышение уровня ведения учета, составления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исключение ошибок и нарушений норм законодательства РФ в части ведения учета и составления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повышение результативности использования финансовых средств и имущества.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1.2. Целями внутреннего контроля являются: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подтверждение достоверности данных учета и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1.3. Основными задачами внутреннего контроля являются: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1.4. Объектами внутреннего контроля являются: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плановые (прогнозные) документы;</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договоры (контракты) на приобретение товаров (работ, услуг);</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распорядительные акты руководителя (приказы, распоряжения);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первичные учетные документы и регистры учета;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хозяйственные операции, отраженные в учете;</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отчетность;</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lastRenderedPageBreak/>
        <w:t>- иные объекты по распоряжению руководителя.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Организация внутреннего контроля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2.2. Внутренний контроль осуществляется в следующих видах:</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К мероприятиям предварительного контроля относятся: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проверка документов до совершения хозяйственных операций в соответствии с правилами и графиком документооборота;</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контроль за принятием обязательств;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проверка законности и экономической целесообразности проектов заключаемых контрактов (договоров);</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проверка проектов распорядительных актов руководителя (приказов, распоряжений);</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проверка бюджетной, финансовой, статистической, налоговой и другой отчетности до утверждения или подписания.</w:t>
      </w:r>
    </w:p>
    <w:p w:rsidR="00B949BC" w:rsidRPr="00C33D55" w:rsidRDefault="00B949BC" w:rsidP="00C33D55">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2.4. Текущий контроль на постоянной основе осуществляется специалистами, осуществляющими ведение учета и составление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мероприятиям текущего контроля относятся: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полноты оприходования полученных наличных денежных средств;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контроль за взысканием дебиторской и погашением кредиторской задолженности;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сверка данных аналитического учета с данными синтетического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2.5. Последующий контроль осуществляется </w:t>
      </w:r>
      <w:proofErr w:type="spellStart"/>
      <w:r w:rsidRPr="00C33D55">
        <w:rPr>
          <w:rFonts w:ascii="Times New Roman" w:eastAsia="Times New Roman" w:hAnsi="Times New Roman" w:cs="Times New Roman"/>
          <w:sz w:val="24"/>
          <w:szCs w:val="24"/>
          <w:lang w:eastAsia="ru-RU"/>
        </w:rPr>
        <w:t>внутрипроверочной</w:t>
      </w:r>
      <w:proofErr w:type="spellEnd"/>
      <w:r w:rsidRPr="00C33D55">
        <w:rPr>
          <w:rFonts w:ascii="Times New Roman" w:eastAsia="Times New Roman" w:hAnsi="Times New Roman" w:cs="Times New Roman"/>
          <w:sz w:val="24"/>
          <w:szCs w:val="24"/>
          <w:lang w:eastAsia="ru-RU"/>
        </w:rPr>
        <w:t xml:space="preserve"> комиссией, которая назначается ежегодно отдельным приказом главного врача.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мероприятиям последующего контроля относятся: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достоверности отражения финансово-хозяйственных операций в учете и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результатов финансово-хозяйственной деятельности;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результатов инвентаризации имущества и обязательств;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документальные проверки завершенных операций финансово-хозяйственной деятельности.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2.6. В рамках внутреннего контроля проводятся плановые и внеплановые проверки.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Периодичность проведения проверок: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плановые проверки - в соответствии с утвержденным планом (графиком) проведения проверок в рамках внутреннего контроля по форме, приведенной в</w:t>
      </w:r>
      <w:r w:rsidR="00EF6C4C">
        <w:rPr>
          <w:rFonts w:ascii="Times New Roman" w:eastAsia="Times New Roman" w:hAnsi="Times New Roman" w:cs="Times New Roman"/>
          <w:sz w:val="24"/>
          <w:szCs w:val="24"/>
          <w:lang w:eastAsia="ru-RU"/>
        </w:rPr>
        <w:t xml:space="preserve"> </w:t>
      </w:r>
      <w:hyperlink r:id="rId272" w:anchor="P1075" w:history="1">
        <w:r w:rsidRPr="00C33D55">
          <w:rPr>
            <w:rFonts w:ascii="Times New Roman" w:eastAsia="Times New Roman" w:hAnsi="Times New Roman" w:cs="Times New Roman"/>
            <w:color w:val="0000FF"/>
            <w:sz w:val="24"/>
            <w:szCs w:val="24"/>
            <w:u w:val="single"/>
            <w:lang w:eastAsia="ru-RU"/>
          </w:rPr>
          <w:t>Приложении 1</w:t>
        </w:r>
      </w:hyperlink>
      <w:r w:rsidRPr="00C33D55">
        <w:rPr>
          <w:rFonts w:ascii="Times New Roman" w:eastAsia="Times New Roman" w:hAnsi="Times New Roman" w:cs="Times New Roman"/>
          <w:sz w:val="24"/>
          <w:szCs w:val="24"/>
          <w:lang w:eastAsia="ru-RU"/>
        </w:rPr>
        <w:t xml:space="preserve"> к настоящему Порядку;</w:t>
      </w:r>
    </w:p>
    <w:p w:rsidR="00B949BC"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внеплановые проверки - по распо</w:t>
      </w:r>
      <w:r w:rsidR="00EF6C4C">
        <w:rPr>
          <w:rFonts w:ascii="Times New Roman" w:eastAsia="Times New Roman" w:hAnsi="Times New Roman" w:cs="Times New Roman"/>
          <w:sz w:val="24"/>
          <w:szCs w:val="24"/>
          <w:lang w:eastAsia="ru-RU"/>
        </w:rPr>
        <w:t>ряжению руководителя (при смене ответственных лиц, при проверках вышестоящих органов</w:t>
      </w:r>
      <w:r w:rsidRPr="00C33D55">
        <w:rPr>
          <w:rFonts w:ascii="Times New Roman" w:eastAsia="Times New Roman" w:hAnsi="Times New Roman" w:cs="Times New Roman"/>
          <w:sz w:val="24"/>
          <w:szCs w:val="24"/>
          <w:lang w:eastAsia="ru-RU"/>
        </w:rPr>
        <w:t>).</w:t>
      </w:r>
    </w:p>
    <w:p w:rsidR="00EF6C4C" w:rsidRPr="00C33D55" w:rsidRDefault="00EF6C4C"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внезапные проверки</w:t>
      </w:r>
      <w:r w:rsidR="00626E6A">
        <w:rPr>
          <w:rFonts w:ascii="Times New Roman" w:eastAsia="Times New Roman" w:hAnsi="Times New Roman" w:cs="Times New Roman"/>
          <w:sz w:val="24"/>
          <w:szCs w:val="24"/>
          <w:lang w:eastAsia="ru-RU"/>
        </w:rPr>
        <w:t xml:space="preserve"> в кассе </w:t>
      </w:r>
      <w:proofErr w:type="gramStart"/>
      <w:r w:rsidR="00626E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proofErr w:type="gramEnd"/>
      <w:r>
        <w:rPr>
          <w:rFonts w:ascii="Times New Roman" w:eastAsia="Times New Roman" w:hAnsi="Times New Roman" w:cs="Times New Roman"/>
          <w:sz w:val="24"/>
          <w:szCs w:val="24"/>
          <w:lang w:eastAsia="ru-RU"/>
        </w:rPr>
        <w:t xml:space="preserve"> приказу руководителя)</w:t>
      </w:r>
      <w:r w:rsidR="00626E6A">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2.8. Результаты проведения последующего контроля оформляются актом. В акте проверки должны быть отражены: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предмет проверки;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период проверки;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дата утверждения акта;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лица, проводившие проверку;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методы и приемы, применяемые в процессе проведения проверки;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соответствие предмета проверки нормам законодательства РФ, действующим на дату совершения факта хозяйственной жизни;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выводы, сделанные по результатам проведения проверки;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2.9. Итоги внутреннего контроля фиксируются в журнале учета результатов внутреннего контроля, составленном по форме, приведенной </w:t>
      </w:r>
      <w:proofErr w:type="spellStart"/>
      <w:r w:rsidRPr="00C33D55">
        <w:rPr>
          <w:rFonts w:ascii="Times New Roman" w:eastAsia="Times New Roman" w:hAnsi="Times New Roman" w:cs="Times New Roman"/>
          <w:sz w:val="24"/>
          <w:szCs w:val="24"/>
          <w:lang w:eastAsia="ru-RU"/>
        </w:rPr>
        <w:t>в</w:t>
      </w:r>
      <w:hyperlink r:id="rId273" w:anchor="P1099" w:history="1">
        <w:r w:rsidRPr="00C33D55">
          <w:rPr>
            <w:rFonts w:ascii="Times New Roman" w:eastAsia="Times New Roman" w:hAnsi="Times New Roman" w:cs="Times New Roman"/>
            <w:color w:val="0000FF"/>
            <w:sz w:val="24"/>
            <w:szCs w:val="24"/>
            <w:u w:val="single"/>
            <w:lang w:eastAsia="ru-RU"/>
          </w:rPr>
          <w:t>Приложении</w:t>
        </w:r>
        <w:proofErr w:type="spellEnd"/>
        <w:r w:rsidRPr="00C33D55">
          <w:rPr>
            <w:rFonts w:ascii="Times New Roman" w:eastAsia="Times New Roman" w:hAnsi="Times New Roman" w:cs="Times New Roman"/>
            <w:color w:val="0000FF"/>
            <w:sz w:val="24"/>
            <w:szCs w:val="24"/>
            <w:u w:val="single"/>
            <w:lang w:eastAsia="ru-RU"/>
          </w:rPr>
          <w:t xml:space="preserve"> 2</w:t>
        </w:r>
      </w:hyperlink>
      <w:r w:rsidRPr="00C33D55">
        <w:rPr>
          <w:rFonts w:ascii="Times New Roman" w:eastAsia="Times New Roman" w:hAnsi="Times New Roman" w:cs="Times New Roman"/>
          <w:sz w:val="24"/>
          <w:szCs w:val="24"/>
          <w:lang w:eastAsia="ru-RU"/>
        </w:rPr>
        <w:t xml:space="preserve"> к настоящему Порядку.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Корректность занесенных в журнал данных обеспечивают должностные лица, назначаемые руководителем.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2.10. Ответственность за организацию внутреннего контроля возлагается на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Оценка состояния системы внутреннего контроля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3.1. Оценка эффективности системы внутреннего контроля осуществляется на проводимых руководителем совещания,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3.4. Данные о выявленных в ходе внутреннего контроля недостатках и (или) нарушения, сведения об источниках рисков и предлагаемых (реализованных) мерах по их устранению отражаются: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 журнале учета результатов внутреннего контроля;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отчетах о результатах внутреннего контроля.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3.6. К отчетности прилагается пояснительная записка, в которой содержатся: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описание нарушений, причин их возникновения, принятых мер по их устранению.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сведения о привлечении к ответственности лиц, виновных в нарушениях (если такие меры были приняты);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сведения о количестве должностных лиц, которые осуществляют внутренний контроль;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6</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7D659B" w:rsidRPr="00C33D55">
        <w:rPr>
          <w:rFonts w:ascii="Times New Roman" w:eastAsia="Times New Roman" w:hAnsi="Times New Roman" w:cs="Times New Roman"/>
          <w:sz w:val="24"/>
          <w:szCs w:val="24"/>
          <w:lang w:eastAsia="ru-RU"/>
        </w:rPr>
        <w:t xml:space="preserve">ной Приказом </w:t>
      </w:r>
      <w:r w:rsidR="00117B26">
        <w:rPr>
          <w:rFonts w:ascii="Times New Roman" w:eastAsia="Times New Roman" w:hAnsi="Times New Roman" w:cs="Times New Roman"/>
          <w:sz w:val="24"/>
          <w:szCs w:val="24"/>
          <w:lang w:eastAsia="ru-RU"/>
        </w:rPr>
        <w:t xml:space="preserve">№ 6 </w:t>
      </w:r>
      <w:r w:rsidR="007D659B" w:rsidRPr="00C33D55">
        <w:rPr>
          <w:rFonts w:ascii="Times New Roman" w:eastAsia="Times New Roman" w:hAnsi="Times New Roman" w:cs="Times New Roman"/>
          <w:sz w:val="24"/>
          <w:szCs w:val="24"/>
          <w:lang w:eastAsia="ru-RU"/>
        </w:rPr>
        <w:t>от 09.01.2019</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Положение о комиссии по поступлению и выбытию активов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Общие положения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1.3. Заседания комиссии проводятся по мере необходимости, но не реже одного раза в квартал.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1.4. Срок рассмотрения комиссией представленных ей документов не должен превышать 14 календарных дней.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1.5. Заседание комиссии правомочно при наличии не менее 2/3 ее состава.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1.7. Экспертом не может быть лицо, отвечающее за материальные ценности, в отношении которых принимается решение о списании.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1.8. Решение комиссии оформляется протоколом, который подписывают председатель и члены комиссии, присутствовавшие на заседании.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Принятие решений по поступлению активов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 В части поступления активов комиссия принимает решения по следующим вопросам: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физическое принятие активов в случая, прямо предусмотренных внутренними актами организации;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xml:space="preserve">- выбор метода определения справедливой стоимости имущества </w:t>
      </w:r>
      <w:proofErr w:type="gramStart"/>
      <w:r w:rsidRPr="00C33D55">
        <w:rPr>
          <w:rFonts w:ascii="Times New Roman" w:eastAsia="Times New Roman" w:hAnsi="Times New Roman" w:cs="Times New Roman"/>
          <w:sz w:val="24"/>
          <w:szCs w:val="24"/>
          <w:lang w:eastAsia="ru-RU"/>
        </w:rPr>
        <w:t>в случая</w:t>
      </w:r>
      <w:proofErr w:type="gramEnd"/>
      <w:r w:rsidRPr="00C33D55">
        <w:rPr>
          <w:rFonts w:ascii="Times New Roman" w:eastAsia="Times New Roman" w:hAnsi="Times New Roman" w:cs="Times New Roman"/>
          <w:sz w:val="24"/>
          <w:szCs w:val="24"/>
          <w:lang w:eastAsia="ru-RU"/>
        </w:rPr>
        <w:t>, установленных нормативными актами и (или) Учетной политикой;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определение справедливой стоимости безвозмездно полученного и иного имущества </w:t>
      </w:r>
      <w:proofErr w:type="gramStart"/>
      <w:r w:rsidRPr="00C33D55">
        <w:rPr>
          <w:rFonts w:ascii="Times New Roman" w:eastAsia="Times New Roman" w:hAnsi="Times New Roman" w:cs="Times New Roman"/>
          <w:sz w:val="24"/>
          <w:szCs w:val="24"/>
          <w:lang w:eastAsia="ru-RU"/>
        </w:rPr>
        <w:t>в случая</w:t>
      </w:r>
      <w:proofErr w:type="gramEnd"/>
      <w:r w:rsidRPr="00C33D55">
        <w:rPr>
          <w:rFonts w:ascii="Times New Roman" w:eastAsia="Times New Roman" w:hAnsi="Times New Roman" w:cs="Times New Roman"/>
          <w:sz w:val="24"/>
          <w:szCs w:val="24"/>
          <w:lang w:eastAsia="ru-RU"/>
        </w:rPr>
        <w:t>, установленных нормативными актами и (или) Учетной политикой;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определение первоначальной стоимости и метода амортизации поступивших объектов нефинансовых активов;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определение величин оценочных резервов </w:t>
      </w:r>
      <w:proofErr w:type="gramStart"/>
      <w:r w:rsidRPr="00C33D55">
        <w:rPr>
          <w:rFonts w:ascii="Times New Roman" w:eastAsia="Times New Roman" w:hAnsi="Times New Roman" w:cs="Times New Roman"/>
          <w:sz w:val="24"/>
          <w:szCs w:val="24"/>
          <w:lang w:eastAsia="ru-RU"/>
        </w:rPr>
        <w:t>в случая</w:t>
      </w:r>
      <w:proofErr w:type="gramEnd"/>
      <w:r w:rsidRPr="00C33D55">
        <w:rPr>
          <w:rFonts w:ascii="Times New Roman" w:eastAsia="Times New Roman" w:hAnsi="Times New Roman" w:cs="Times New Roman"/>
          <w:sz w:val="24"/>
          <w:szCs w:val="24"/>
          <w:lang w:eastAsia="ru-RU"/>
        </w:rPr>
        <w:t>, установленных нормативными актами и (или) Учетной политикой;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Прием объектов основных средств из ремонта, реконструкции, модернизации комиссия оформляет актом приема-сдачи </w:t>
      </w:r>
      <w:proofErr w:type="spellStart"/>
      <w:r w:rsidRPr="00C33D55">
        <w:rPr>
          <w:rFonts w:ascii="Times New Roman" w:eastAsia="Times New Roman" w:hAnsi="Times New Roman" w:cs="Times New Roman"/>
          <w:sz w:val="24"/>
          <w:szCs w:val="24"/>
          <w:lang w:eastAsia="ru-RU"/>
        </w:rPr>
        <w:t>отремонтированны</w:t>
      </w:r>
      <w:proofErr w:type="spellEnd"/>
      <w:r w:rsidRPr="00C33D55">
        <w:rPr>
          <w:rFonts w:ascii="Times New Roman" w:eastAsia="Times New Roman" w:hAnsi="Times New Roman" w:cs="Times New Roman"/>
          <w:sz w:val="24"/>
          <w:szCs w:val="24"/>
          <w:lang w:eastAsia="ru-RU"/>
        </w:rPr>
        <w:t>, реконструированных и модернизированных объектов основных средств</w:t>
      </w:r>
      <w:hyperlink r:id="rId274" w:history="1">
        <w:r w:rsidRPr="00C33D55">
          <w:rPr>
            <w:rFonts w:ascii="Times New Roman" w:eastAsia="Times New Roman" w:hAnsi="Times New Roman" w:cs="Times New Roman"/>
            <w:color w:val="0000FF"/>
            <w:sz w:val="24"/>
            <w:szCs w:val="24"/>
            <w:u w:val="single"/>
            <w:lang w:eastAsia="ru-RU"/>
          </w:rPr>
          <w:t>(ф. 0504103)</w:t>
        </w:r>
      </w:hyperlink>
      <w:r w:rsidRPr="00C33D55">
        <w:rPr>
          <w:rFonts w:ascii="Times New Roman" w:eastAsia="Times New Roman" w:hAnsi="Times New Roman" w:cs="Times New Roman"/>
          <w:sz w:val="24"/>
          <w:szCs w:val="24"/>
          <w:lang w:eastAsia="ru-RU"/>
        </w:rPr>
        <w:t xml:space="preserve">. Частичная ликвидация объекта основных средств при выполнении работ по его реконструкции оформляется актом приема-сдачи </w:t>
      </w:r>
      <w:proofErr w:type="spellStart"/>
      <w:r w:rsidRPr="00C33D55">
        <w:rPr>
          <w:rFonts w:ascii="Times New Roman" w:eastAsia="Times New Roman" w:hAnsi="Times New Roman" w:cs="Times New Roman"/>
          <w:sz w:val="24"/>
          <w:szCs w:val="24"/>
          <w:lang w:eastAsia="ru-RU"/>
        </w:rPr>
        <w:t>отремонтированны</w:t>
      </w:r>
      <w:proofErr w:type="spellEnd"/>
      <w:r w:rsidRPr="00C33D55">
        <w:rPr>
          <w:rFonts w:ascii="Times New Roman" w:eastAsia="Times New Roman" w:hAnsi="Times New Roman" w:cs="Times New Roman"/>
          <w:sz w:val="24"/>
          <w:szCs w:val="24"/>
          <w:lang w:eastAsia="ru-RU"/>
        </w:rPr>
        <w:t>, реконструированных и модернизированных объектов основных средств</w:t>
      </w:r>
      <w:hyperlink r:id="rId275" w:history="1">
        <w:r w:rsidRPr="00C33D55">
          <w:rPr>
            <w:rFonts w:ascii="Times New Roman" w:eastAsia="Times New Roman" w:hAnsi="Times New Roman" w:cs="Times New Roman"/>
            <w:color w:val="0000FF"/>
            <w:sz w:val="24"/>
            <w:szCs w:val="24"/>
            <w:u w:val="single"/>
            <w:lang w:eastAsia="ru-RU"/>
          </w:rPr>
          <w:t>(ф. 0504103)</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2.5. Поступление нефинансовых активов комиссия оформляет следующими первичными учетными документами: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актом о приеме-передаче объектов нефинансовых активов</w:t>
      </w:r>
      <w:hyperlink r:id="rId276" w:history="1">
        <w:r w:rsidRPr="00C33D55">
          <w:rPr>
            <w:rFonts w:ascii="Times New Roman" w:eastAsia="Times New Roman" w:hAnsi="Times New Roman" w:cs="Times New Roman"/>
            <w:color w:val="0000FF"/>
            <w:sz w:val="24"/>
            <w:szCs w:val="24"/>
            <w:u w:val="single"/>
            <w:lang w:eastAsia="ru-RU"/>
          </w:rPr>
          <w:t>(ф. 0504101)</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приходным ордером на приемку материальных ценностей (нефинансовых активов)</w:t>
      </w:r>
      <w:hyperlink r:id="rId277" w:history="1">
        <w:r w:rsidRPr="00C33D55">
          <w:rPr>
            <w:rFonts w:ascii="Times New Roman" w:eastAsia="Times New Roman" w:hAnsi="Times New Roman" w:cs="Times New Roman"/>
            <w:color w:val="0000FF"/>
            <w:sz w:val="24"/>
            <w:szCs w:val="24"/>
            <w:u w:val="single"/>
            <w:lang w:eastAsia="ru-RU"/>
          </w:rPr>
          <w:t>(ф. 0504207)</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актом приемки материалов (материальных ценностей)</w:t>
      </w:r>
      <w:hyperlink r:id="rId278" w:history="1">
        <w:r w:rsidRPr="00C33D55">
          <w:rPr>
            <w:rFonts w:ascii="Times New Roman" w:eastAsia="Times New Roman" w:hAnsi="Times New Roman" w:cs="Times New Roman"/>
            <w:color w:val="0000FF"/>
            <w:sz w:val="24"/>
            <w:szCs w:val="24"/>
            <w:u w:val="single"/>
            <w:lang w:eastAsia="ru-RU"/>
          </w:rPr>
          <w:t>(ф. 0504220)</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Принятие решений по выбытию (списанию) активов и списанию задолженности неплатежеспособных дебиторов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3.1. В части выбытия (списания) активов и задолженности комиссия принимает решения по следующим вопросам: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C33D55">
        <w:rPr>
          <w:rFonts w:ascii="Times New Roman" w:eastAsia="Times New Roman" w:hAnsi="Times New Roman" w:cs="Times New Roman"/>
          <w:sz w:val="24"/>
          <w:szCs w:val="24"/>
          <w:lang w:eastAsia="ru-RU"/>
        </w:rPr>
        <w:t>забалансовом</w:t>
      </w:r>
      <w:proofErr w:type="spellEnd"/>
      <w:r w:rsidRPr="00C33D55">
        <w:rPr>
          <w:rFonts w:ascii="Times New Roman" w:eastAsia="Times New Roman" w:hAnsi="Times New Roman" w:cs="Times New Roman"/>
          <w:sz w:val="24"/>
          <w:szCs w:val="24"/>
          <w:lang w:eastAsia="ru-RU"/>
        </w:rPr>
        <w:t xml:space="preserve"> счете 21);</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возможности использовать отдельные узлы, детали, конструкции и материалы, полученные в результате списания объектов нефинансовых активов;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частичной ликвидации (</w:t>
      </w:r>
      <w:proofErr w:type="spellStart"/>
      <w:r w:rsidRPr="00C33D55">
        <w:rPr>
          <w:rFonts w:ascii="Times New Roman" w:eastAsia="Times New Roman" w:hAnsi="Times New Roman" w:cs="Times New Roman"/>
          <w:sz w:val="24"/>
          <w:szCs w:val="24"/>
          <w:lang w:eastAsia="ru-RU"/>
        </w:rPr>
        <w:t>разукомплектации</w:t>
      </w:r>
      <w:proofErr w:type="spellEnd"/>
      <w:r w:rsidRPr="00C33D55">
        <w:rPr>
          <w:rFonts w:ascii="Times New Roman" w:eastAsia="Times New Roman" w:hAnsi="Times New Roman" w:cs="Times New Roman"/>
          <w:sz w:val="24"/>
          <w:szCs w:val="24"/>
          <w:lang w:eastAsia="ru-RU"/>
        </w:rPr>
        <w:t>) основных средств и об определении стоимости выбывающей части актива при его частичной ликвидации;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пригодности для дальнейшего использования имущества, возможности и эффективности его восстановления;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списании задолженности неплатежеспособных дебиторов, а также списании с </w:t>
      </w:r>
      <w:proofErr w:type="spellStart"/>
      <w:r w:rsidRPr="00C33D55">
        <w:rPr>
          <w:rFonts w:ascii="Times New Roman" w:eastAsia="Times New Roman" w:hAnsi="Times New Roman" w:cs="Times New Roman"/>
          <w:sz w:val="24"/>
          <w:szCs w:val="24"/>
          <w:lang w:eastAsia="ru-RU"/>
        </w:rPr>
        <w:t>забалансового</w:t>
      </w:r>
      <w:proofErr w:type="spellEnd"/>
      <w:r w:rsidRPr="00C33D55">
        <w:rPr>
          <w:rFonts w:ascii="Times New Roman" w:eastAsia="Times New Roman" w:hAnsi="Times New Roman" w:cs="Times New Roman"/>
          <w:sz w:val="24"/>
          <w:szCs w:val="24"/>
          <w:lang w:eastAsia="ru-RU"/>
        </w:rPr>
        <w:t xml:space="preserve"> учета задолженности, признанной безнадежной к взысканию.</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3.2. Решение о выбытии имущества принимается, если оно: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 других случая, предусмотренных законодательством РФ.</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3.3. Решение о списании имущества принимается комиссией после проведения следующих мероприятий: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осмотра имущества, подлежащего списанию (при наличии такой возможности), с учетом данны</w:t>
      </w:r>
      <w:r w:rsidR="00626E6A">
        <w:rPr>
          <w:rFonts w:ascii="Times New Roman" w:eastAsia="Times New Roman" w:hAnsi="Times New Roman" w:cs="Times New Roman"/>
          <w:sz w:val="24"/>
          <w:szCs w:val="24"/>
          <w:lang w:eastAsia="ru-RU"/>
        </w:rPr>
        <w:t>х</w:t>
      </w:r>
      <w:r w:rsidRPr="00C33D55">
        <w:rPr>
          <w:rFonts w:ascii="Times New Roman" w:eastAsia="Times New Roman" w:hAnsi="Times New Roman" w:cs="Times New Roman"/>
          <w:sz w:val="24"/>
          <w:szCs w:val="24"/>
          <w:lang w:eastAsia="ru-RU"/>
        </w:rPr>
        <w:t>, содержащихся в учетно-технической и иной документации;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установления виновных лиц, действия которых привели к необходимости списать имущество до истечения срока его полезного использования;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подготовки документов, необходимых для принятия решения о списании имущества.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C33D55">
        <w:rPr>
          <w:rFonts w:ascii="Times New Roman" w:eastAsia="Times New Roman" w:hAnsi="Times New Roman" w:cs="Times New Roman"/>
          <w:sz w:val="24"/>
          <w:szCs w:val="24"/>
          <w:lang w:eastAsia="ru-RU"/>
        </w:rPr>
        <w:t>забалансовый</w:t>
      </w:r>
      <w:proofErr w:type="spellEnd"/>
      <w:r w:rsidRPr="00C33D55">
        <w:rPr>
          <w:rFonts w:ascii="Times New Roman" w:eastAsia="Times New Roman" w:hAnsi="Times New Roman" w:cs="Times New Roman"/>
          <w:sz w:val="24"/>
          <w:szCs w:val="24"/>
          <w:lang w:eastAsia="ru-RU"/>
        </w:rPr>
        <w:t xml:space="preserve"> учет.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Решение о списании задолженности с </w:t>
      </w:r>
      <w:proofErr w:type="spellStart"/>
      <w:r w:rsidRPr="00C33D55">
        <w:rPr>
          <w:rFonts w:ascii="Times New Roman" w:eastAsia="Times New Roman" w:hAnsi="Times New Roman" w:cs="Times New Roman"/>
          <w:sz w:val="24"/>
          <w:szCs w:val="24"/>
          <w:lang w:eastAsia="ru-RU"/>
        </w:rPr>
        <w:t>забалансового</w:t>
      </w:r>
      <w:proofErr w:type="spellEnd"/>
      <w:r w:rsidRPr="00C33D55">
        <w:rPr>
          <w:rFonts w:ascii="Times New Roman" w:eastAsia="Times New Roman" w:hAnsi="Times New Roman" w:cs="Times New Roman"/>
          <w:sz w:val="24"/>
          <w:szCs w:val="24"/>
          <w:lang w:eastAsia="ru-RU"/>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3.5. Выбытие (списание) нефинансовых активов оформляется следующими документами: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 о приеме-передаче объектов нефинансовых активов</w:t>
      </w:r>
      <w:hyperlink r:id="rId279" w:history="1">
        <w:r w:rsidRPr="00C33D55">
          <w:rPr>
            <w:rFonts w:ascii="Times New Roman" w:eastAsia="Times New Roman" w:hAnsi="Times New Roman" w:cs="Times New Roman"/>
            <w:color w:val="0000FF"/>
            <w:sz w:val="24"/>
            <w:szCs w:val="24"/>
            <w:u w:val="single"/>
            <w:lang w:eastAsia="ru-RU"/>
          </w:rPr>
          <w:t>(ф. 0504101)</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 о списании объектов нефинансовых активов (кроме транспортных средств)</w:t>
      </w:r>
      <w:hyperlink r:id="rId280" w:history="1">
        <w:r w:rsidRPr="00C33D55">
          <w:rPr>
            <w:rFonts w:ascii="Times New Roman" w:eastAsia="Times New Roman" w:hAnsi="Times New Roman" w:cs="Times New Roman"/>
            <w:color w:val="0000FF"/>
            <w:sz w:val="24"/>
            <w:szCs w:val="24"/>
            <w:u w:val="single"/>
            <w:lang w:eastAsia="ru-RU"/>
          </w:rPr>
          <w:t>(ф. 0504104)</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 о списании транспортного средства</w:t>
      </w:r>
      <w:hyperlink r:id="rId281" w:history="1">
        <w:r w:rsidRPr="00C33D55">
          <w:rPr>
            <w:rFonts w:ascii="Times New Roman" w:eastAsia="Times New Roman" w:hAnsi="Times New Roman" w:cs="Times New Roman"/>
            <w:color w:val="0000FF"/>
            <w:sz w:val="24"/>
            <w:szCs w:val="24"/>
            <w:u w:val="single"/>
            <w:lang w:eastAsia="ru-RU"/>
          </w:rPr>
          <w:t>(ф. 0504105)</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 о списании мягкого и хозяйственного инвентаря</w:t>
      </w:r>
      <w:hyperlink r:id="rId282" w:history="1">
        <w:r w:rsidRPr="00C33D55">
          <w:rPr>
            <w:rFonts w:ascii="Times New Roman" w:eastAsia="Times New Roman" w:hAnsi="Times New Roman" w:cs="Times New Roman"/>
            <w:color w:val="0000FF"/>
            <w:sz w:val="24"/>
            <w:szCs w:val="24"/>
            <w:u w:val="single"/>
            <w:lang w:eastAsia="ru-RU"/>
          </w:rPr>
          <w:t>(ф. 0504143)</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 о списании материальных запасов</w:t>
      </w:r>
      <w:hyperlink r:id="rId283" w:history="1">
        <w:r w:rsidRPr="00C33D55">
          <w:rPr>
            <w:rFonts w:ascii="Times New Roman" w:eastAsia="Times New Roman" w:hAnsi="Times New Roman" w:cs="Times New Roman"/>
            <w:color w:val="0000FF"/>
            <w:sz w:val="24"/>
            <w:szCs w:val="24"/>
            <w:u w:val="single"/>
            <w:lang w:eastAsia="ru-RU"/>
          </w:rPr>
          <w:t>(ф. 0504230)</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3.6. Оформленный комиссией акт о списании имущества утверждается руководителем.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3.7. До утверждения в установленном порядке акта о списании реализация мероприятий, предусмотренных этим актом, не допускается.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Принятие решений по вопросам обесценения активов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4.4. В случае необходимости определить справедливую стоимость комиссия утверждает метод, который будет при этом использоваться.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4.5. Заключение о необходимости (об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4.6. В представление могут быть включены рекомендации комиссии по дальнейшему использованию имущества.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7</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7D659B" w:rsidRPr="00C33D55">
        <w:rPr>
          <w:rFonts w:ascii="Times New Roman" w:eastAsia="Times New Roman" w:hAnsi="Times New Roman" w:cs="Times New Roman"/>
          <w:sz w:val="24"/>
          <w:szCs w:val="24"/>
          <w:lang w:eastAsia="ru-RU"/>
        </w:rPr>
        <w:t>ной Приказом</w:t>
      </w:r>
      <w:r w:rsidR="00EF6C4C">
        <w:rPr>
          <w:rFonts w:ascii="Times New Roman" w:eastAsia="Times New Roman" w:hAnsi="Times New Roman" w:cs="Times New Roman"/>
          <w:sz w:val="24"/>
          <w:szCs w:val="24"/>
          <w:lang w:eastAsia="ru-RU"/>
        </w:rPr>
        <w:t xml:space="preserve"> 6</w:t>
      </w:r>
      <w:r w:rsidR="007D659B" w:rsidRPr="00C33D55">
        <w:rPr>
          <w:rFonts w:ascii="Times New Roman" w:eastAsia="Times New Roman" w:hAnsi="Times New Roman" w:cs="Times New Roman"/>
          <w:sz w:val="24"/>
          <w:szCs w:val="24"/>
          <w:lang w:eastAsia="ru-RU"/>
        </w:rPr>
        <w:t xml:space="preserve"> от 09.01.2019</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проведения инвентаризации активов и обязательств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Организация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1.2. Количество инвентаризаций, дата их проведения, перечень активов и финансовых обязательств, проверяемых при каждой из ни, устанавливаются отдельным распорядительным актом руководителя, кроме случаев, предусмотренных </w:t>
      </w:r>
      <w:proofErr w:type="spellStart"/>
      <w:r w:rsidRPr="00C33D55">
        <w:rPr>
          <w:rFonts w:ascii="Times New Roman" w:eastAsia="Times New Roman" w:hAnsi="Times New Roman" w:cs="Times New Roman"/>
          <w:sz w:val="24"/>
          <w:szCs w:val="24"/>
          <w:lang w:eastAsia="ru-RU"/>
        </w:rPr>
        <w:t>в</w:t>
      </w:r>
      <w:hyperlink r:id="rId284" w:history="1">
        <w:r w:rsidRPr="00C33D55">
          <w:rPr>
            <w:rFonts w:ascii="Times New Roman" w:eastAsia="Times New Roman" w:hAnsi="Times New Roman" w:cs="Times New Roman"/>
            <w:color w:val="0000FF"/>
            <w:sz w:val="24"/>
            <w:szCs w:val="24"/>
            <w:u w:val="single"/>
            <w:lang w:eastAsia="ru-RU"/>
          </w:rPr>
          <w:t>п</w:t>
        </w:r>
        <w:proofErr w:type="spellEnd"/>
        <w:r w:rsidRPr="00C33D55">
          <w:rPr>
            <w:rFonts w:ascii="Times New Roman" w:eastAsia="Times New Roman" w:hAnsi="Times New Roman" w:cs="Times New Roman"/>
            <w:color w:val="0000FF"/>
            <w:sz w:val="24"/>
            <w:szCs w:val="24"/>
            <w:u w:val="single"/>
            <w:lang w:eastAsia="ru-RU"/>
          </w:rPr>
          <w:t>. 81</w:t>
        </w:r>
      </w:hyperlink>
      <w:r w:rsidRPr="00C33D55">
        <w:rPr>
          <w:rFonts w:ascii="Times New Roman" w:eastAsia="Times New Roman" w:hAnsi="Times New Roman" w:cs="Times New Roman"/>
          <w:sz w:val="24"/>
          <w:szCs w:val="24"/>
          <w:lang w:eastAsia="ru-RU"/>
        </w:rPr>
        <w:t xml:space="preserve"> СГС "Концептуальные основы".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1.4. Распорядительный акт о проведении инвентаризации</w:t>
      </w:r>
      <w:hyperlink r:id="rId285" w:history="1">
        <w:r w:rsidRPr="00C33D55">
          <w:rPr>
            <w:rFonts w:ascii="Times New Roman" w:eastAsia="Times New Roman" w:hAnsi="Times New Roman" w:cs="Times New Roman"/>
            <w:color w:val="0000FF"/>
            <w:sz w:val="24"/>
            <w:szCs w:val="24"/>
            <w:u w:val="single"/>
            <w:lang w:eastAsia="ru-RU"/>
          </w:rPr>
          <w:t>(ф. N ИНВ-22)</w:t>
        </w:r>
      </w:hyperlink>
      <w:r w:rsidRPr="00C33D55">
        <w:rPr>
          <w:rFonts w:ascii="Times New Roman" w:eastAsia="Times New Roman" w:hAnsi="Times New Roman" w:cs="Times New Roman"/>
          <w:sz w:val="24"/>
          <w:szCs w:val="24"/>
          <w:lang w:eastAsia="ru-RU"/>
        </w:rPr>
        <w:t xml:space="preserve"> подлежит регистрации в журнале учета контроля за выполнением распоряжений о проведении инвентаризации</w:t>
      </w:r>
      <w:hyperlink r:id="rId286" w:history="1">
        <w:r w:rsidRPr="00C33D55">
          <w:rPr>
            <w:rFonts w:ascii="Times New Roman" w:eastAsia="Times New Roman" w:hAnsi="Times New Roman" w:cs="Times New Roman"/>
            <w:color w:val="0000FF"/>
            <w:sz w:val="24"/>
            <w:szCs w:val="24"/>
            <w:u w:val="single"/>
            <w:lang w:eastAsia="ru-RU"/>
          </w:rPr>
          <w:t>(ф. N ИНВ-23)</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распорядительном акте о проведении инвентаризации</w:t>
      </w:r>
      <w:hyperlink r:id="rId287" w:history="1">
        <w:r w:rsidRPr="00C33D55">
          <w:rPr>
            <w:rFonts w:ascii="Times New Roman" w:eastAsia="Times New Roman" w:hAnsi="Times New Roman" w:cs="Times New Roman"/>
            <w:color w:val="0000FF"/>
            <w:sz w:val="24"/>
            <w:szCs w:val="24"/>
            <w:u w:val="single"/>
            <w:lang w:eastAsia="ru-RU"/>
          </w:rPr>
          <w:t>(ф. N ИНВ-22)</w:t>
        </w:r>
      </w:hyperlink>
      <w:r w:rsidRPr="00C33D55">
        <w:rPr>
          <w:rFonts w:ascii="Times New Roman" w:eastAsia="Times New Roman" w:hAnsi="Times New Roman" w:cs="Times New Roman"/>
          <w:sz w:val="24"/>
          <w:szCs w:val="24"/>
          <w:lang w:eastAsia="ru-RU"/>
        </w:rPr>
        <w:t xml:space="preserve"> указываются: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наименование имущества и обязательств, подлежащих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даты начала и окончания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причина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1.11. На имущество, которое получено в пользование, находится на ответственном хранении, арендовано, составляются отдельные описи (акты).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Обязанности и права инвентаризационной комиссии и иных лиц при проведении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 Председатель комиссии обязан:</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быть принципиальным, соблюдать профессиональную этику и конфиденциальность;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определять методы и способы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распределять направления проведения инвентаризации между членами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организовывать проведение инвентаризации согласно утвержденному плану (программе);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осуществлять общее руководство членами комиссии в процессе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обеспечивать сохранность полученных документов, отчетов и других материалов, проверяемых в ходе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2.2. Председатель комиссии имеет право: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давать указания должностным лицам о предоставлении комиссии необходимых для проверки документов и сведений (информации);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w:t>
      </w:r>
      <w:proofErr w:type="spellStart"/>
      <w:r w:rsidRPr="00C33D55">
        <w:rPr>
          <w:rFonts w:ascii="Times New Roman" w:eastAsia="Times New Roman" w:hAnsi="Times New Roman" w:cs="Times New Roman"/>
          <w:sz w:val="24"/>
          <w:szCs w:val="24"/>
          <w:lang w:eastAsia="ru-RU"/>
        </w:rPr>
        <w:t>финансовы</w:t>
      </w:r>
      <w:proofErr w:type="spellEnd"/>
      <w:r w:rsidRPr="00C33D55">
        <w:rPr>
          <w:rFonts w:ascii="Times New Roman" w:eastAsia="Times New Roman" w:hAnsi="Times New Roman" w:cs="Times New Roman"/>
          <w:sz w:val="24"/>
          <w:szCs w:val="24"/>
          <w:lang w:eastAsia="ru-RU"/>
        </w:rPr>
        <w:t>, хозяйственных операций объекта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привлекать по согласованию с руководителем должностных лиц к проведению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вносить предложения об устранении выявленных в ходе проведения инвентаризации нарушений и недостатков.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2.3. Члены комиссии обязаны: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быть принципиальными, соблюдать профессиональную этику и конфиденциальность;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проводить инвентаризацию в соответствии с утвержденным планом (программой);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незамедлительно докладывать председателю комиссии о выявленных в процессе инвентаризации нарушениях и злоупотреблениях;</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обеспечивать сохранность полученных документов, отчетов и других материалов, проверяемых в ходе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2.4. Члены комиссии имеют право: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2.5. Руководитель и проверяемые должностные лица в процессе контрольных мероприятий обязаны: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оказывать содействие в проведении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представлять по требованию председателя комиссии и в установленные им сроки документы, необходимые для проверки;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давать справки и объяснения в устной и письменной форме по вопросам, возникающим в ходе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2.6. Инвентаризационная комиссия несет ответственность за качественное проведение инвентаризации в соответствии с законодательством РФ.</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Имущество и обязательства, подлежащие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3.1. Инвентаризации подлежит все имущество независимо от его местонахождения, а также все виды обязательств, в том числе: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имущество и обязательства, учтенные на балансовых счетах;</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имущество, учтенное на </w:t>
      </w:r>
      <w:proofErr w:type="spellStart"/>
      <w:r w:rsidRPr="00C33D55">
        <w:rPr>
          <w:rFonts w:ascii="Times New Roman" w:eastAsia="Times New Roman" w:hAnsi="Times New Roman" w:cs="Times New Roman"/>
          <w:sz w:val="24"/>
          <w:szCs w:val="24"/>
          <w:lang w:eastAsia="ru-RU"/>
        </w:rPr>
        <w:t>забалансовых</w:t>
      </w:r>
      <w:proofErr w:type="spellEnd"/>
      <w:r w:rsidRPr="00C33D55">
        <w:rPr>
          <w:rFonts w:ascii="Times New Roman" w:eastAsia="Times New Roman" w:hAnsi="Times New Roman" w:cs="Times New Roman"/>
          <w:sz w:val="24"/>
          <w:szCs w:val="24"/>
          <w:lang w:eastAsia="ru-RU"/>
        </w:rPr>
        <w:t xml:space="preserve"> счетах;</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другое имущество и обязательства в соответствии с распоряжением об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Фактически наличествующее имущество, не учтенное по каким-либо причинам, подлежит принятию к учету.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Оформление результатов инвентаризации и регулирование выявленных расхождений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w:t>
      </w:r>
      <w:hyperlink r:id="rId288" w:history="1">
        <w:r w:rsidRPr="00C33D55">
          <w:rPr>
            <w:rFonts w:ascii="Times New Roman" w:eastAsia="Times New Roman" w:hAnsi="Times New Roman" w:cs="Times New Roman"/>
            <w:color w:val="0000FF"/>
            <w:sz w:val="24"/>
            <w:szCs w:val="24"/>
            <w:u w:val="single"/>
            <w:lang w:eastAsia="ru-RU"/>
          </w:rPr>
          <w:t>(ф. 0504092)</w:t>
        </w:r>
      </w:hyperlink>
      <w:r w:rsidRPr="00C33D55">
        <w:rPr>
          <w:rFonts w:ascii="Times New Roman" w:eastAsia="Times New Roman" w:hAnsi="Times New Roman" w:cs="Times New Roman"/>
          <w:sz w:val="24"/>
          <w:szCs w:val="24"/>
          <w:lang w:eastAsia="ru-RU"/>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C33D55">
        <w:rPr>
          <w:rFonts w:ascii="Times New Roman" w:eastAsia="Times New Roman" w:hAnsi="Times New Roman" w:cs="Times New Roman"/>
          <w:sz w:val="24"/>
          <w:szCs w:val="24"/>
          <w:lang w:eastAsia="ru-RU"/>
        </w:rPr>
        <w:t>забалансовых</w:t>
      </w:r>
      <w:proofErr w:type="spellEnd"/>
      <w:r w:rsidRPr="00C33D55">
        <w:rPr>
          <w:rFonts w:ascii="Times New Roman" w:eastAsia="Times New Roman" w:hAnsi="Times New Roman" w:cs="Times New Roman"/>
          <w:sz w:val="24"/>
          <w:szCs w:val="24"/>
          <w:lang w:eastAsia="ru-RU"/>
        </w:rPr>
        <w:t xml:space="preserve"> счета, вносятся в отдельную ведомость.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4.3. По результатам инвентаризации председатель инвентаризационной комиссии готовит для руководителя предложения: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по отнесению недостач имущества, а также имущества, пришедшего в негодность, на счет виновных лиц либо по списанию;</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оприходованию излишков;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 необходимости создания (корректировки) и определения величин оценочных резервов </w:t>
      </w:r>
      <w:proofErr w:type="gramStart"/>
      <w:r w:rsidRPr="00C33D55">
        <w:rPr>
          <w:rFonts w:ascii="Times New Roman" w:eastAsia="Times New Roman" w:hAnsi="Times New Roman" w:cs="Times New Roman"/>
          <w:sz w:val="24"/>
          <w:szCs w:val="24"/>
          <w:lang w:eastAsia="ru-RU"/>
        </w:rPr>
        <w:t>в случая</w:t>
      </w:r>
      <w:proofErr w:type="gramEnd"/>
      <w:r w:rsidRPr="00C33D55">
        <w:rPr>
          <w:rFonts w:ascii="Times New Roman" w:eastAsia="Times New Roman" w:hAnsi="Times New Roman" w:cs="Times New Roman"/>
          <w:sz w:val="24"/>
          <w:szCs w:val="24"/>
          <w:lang w:eastAsia="ru-RU"/>
        </w:rPr>
        <w:t>, установленных нормативными актами и (или) Учетной политикой;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списанию невостребованной кредиторской задолженности;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оптимизации приема, хранения и отпуска материальных ценностей;</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иные предложения.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4.4. На основании инвентаризационных описей комиссия составляет акт о результатах инвентаризации</w:t>
      </w:r>
      <w:hyperlink r:id="rId289" w:history="1">
        <w:r w:rsidRPr="00C33D55">
          <w:rPr>
            <w:rFonts w:ascii="Times New Roman" w:eastAsia="Times New Roman" w:hAnsi="Times New Roman" w:cs="Times New Roman"/>
            <w:color w:val="0000FF"/>
            <w:sz w:val="24"/>
            <w:szCs w:val="24"/>
            <w:u w:val="single"/>
            <w:lang w:eastAsia="ru-RU"/>
          </w:rPr>
          <w:t>(ф. 0504835)</w:t>
        </w:r>
      </w:hyperlink>
      <w:r w:rsidRPr="00C33D55">
        <w:rPr>
          <w:rFonts w:ascii="Times New Roman" w:eastAsia="Times New Roman" w:hAnsi="Times New Roman" w:cs="Times New Roman"/>
          <w:sz w:val="24"/>
          <w:szCs w:val="24"/>
          <w:lang w:eastAsia="ru-RU"/>
        </w:rPr>
        <w:t>. При выявлении по результатам инвентаризации расхождений к акту прилагается ведомость расхождений по результатам инвентаризации</w:t>
      </w:r>
      <w:hyperlink r:id="rId290" w:history="1">
        <w:r w:rsidRPr="00C33D55">
          <w:rPr>
            <w:rFonts w:ascii="Times New Roman" w:eastAsia="Times New Roman" w:hAnsi="Times New Roman" w:cs="Times New Roman"/>
            <w:color w:val="0000FF"/>
            <w:sz w:val="24"/>
            <w:szCs w:val="24"/>
            <w:u w:val="single"/>
            <w:lang w:eastAsia="ru-RU"/>
          </w:rPr>
          <w:t>(ф. 0504092)</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4.5. По результатам инвентаризации руководитель издает распорядительный акт.</w:t>
      </w:r>
    </w:p>
    <w:p w:rsidR="00B949BC" w:rsidRPr="00C33D55" w:rsidRDefault="00B949BC" w:rsidP="00C33D55">
      <w:pPr>
        <w:pStyle w:val="a6"/>
        <w:jc w:val="both"/>
        <w:rPr>
          <w:rFonts w:ascii="Times New Roman" w:eastAsia="Times New Roman" w:hAnsi="Times New Roman" w:cs="Times New Roman"/>
          <w:sz w:val="24"/>
          <w:szCs w:val="24"/>
          <w:lang w:eastAsia="ru-RU"/>
        </w:rPr>
      </w:pP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8</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7D659B" w:rsidRPr="00C33D55">
        <w:rPr>
          <w:rFonts w:ascii="Times New Roman" w:eastAsia="Times New Roman" w:hAnsi="Times New Roman" w:cs="Times New Roman"/>
          <w:sz w:val="24"/>
          <w:szCs w:val="24"/>
          <w:lang w:eastAsia="ru-RU"/>
        </w:rPr>
        <w:t xml:space="preserve">ной Приказом </w:t>
      </w:r>
      <w:r w:rsidR="00EF6C4C">
        <w:rPr>
          <w:rFonts w:ascii="Times New Roman" w:eastAsia="Times New Roman" w:hAnsi="Times New Roman" w:cs="Times New Roman"/>
          <w:sz w:val="24"/>
          <w:szCs w:val="24"/>
          <w:lang w:eastAsia="ru-RU"/>
        </w:rPr>
        <w:t>№ 6 от</w:t>
      </w:r>
      <w:r w:rsidR="007D659B" w:rsidRPr="00C33D55">
        <w:rPr>
          <w:rFonts w:ascii="Times New Roman" w:eastAsia="Times New Roman" w:hAnsi="Times New Roman" w:cs="Times New Roman"/>
          <w:sz w:val="24"/>
          <w:szCs w:val="24"/>
          <w:lang w:eastAsia="ru-RU"/>
        </w:rPr>
        <w:t xml:space="preserve"> 09.01.2019</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передачи документов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и дел при смене руководителя, главного бухгалтера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Организация передачи документов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1.2. При возникновении основания, названного </w:t>
      </w:r>
      <w:proofErr w:type="spellStart"/>
      <w:r w:rsidRPr="00C33D55">
        <w:rPr>
          <w:rFonts w:ascii="Times New Roman" w:eastAsia="Times New Roman" w:hAnsi="Times New Roman" w:cs="Times New Roman"/>
          <w:sz w:val="24"/>
          <w:szCs w:val="24"/>
          <w:lang w:eastAsia="ru-RU"/>
        </w:rPr>
        <w:t>в</w:t>
      </w:r>
      <w:hyperlink r:id="rId291" w:anchor="P1291" w:history="1">
        <w:r w:rsidRPr="00C33D55">
          <w:rPr>
            <w:rFonts w:ascii="Times New Roman" w:eastAsia="Times New Roman" w:hAnsi="Times New Roman" w:cs="Times New Roman"/>
            <w:color w:val="0000FF"/>
            <w:sz w:val="24"/>
            <w:szCs w:val="24"/>
            <w:u w:val="single"/>
            <w:lang w:eastAsia="ru-RU"/>
          </w:rPr>
          <w:t>п</w:t>
        </w:r>
        <w:proofErr w:type="spellEnd"/>
        <w:r w:rsidRPr="00C33D55">
          <w:rPr>
            <w:rFonts w:ascii="Times New Roman" w:eastAsia="Times New Roman" w:hAnsi="Times New Roman" w:cs="Times New Roman"/>
            <w:color w:val="0000FF"/>
            <w:sz w:val="24"/>
            <w:szCs w:val="24"/>
            <w:u w:val="single"/>
            <w:lang w:eastAsia="ru-RU"/>
          </w:rPr>
          <w:t>. 1.1</w:t>
        </w:r>
      </w:hyperlink>
      <w:r w:rsidRPr="00C33D55">
        <w:rPr>
          <w:rFonts w:ascii="Times New Roman" w:eastAsia="Times New Roman" w:hAnsi="Times New Roman" w:cs="Times New Roman"/>
          <w:sz w:val="24"/>
          <w:szCs w:val="24"/>
          <w:lang w:eastAsia="ru-RU"/>
        </w:rPr>
        <w:t>, издается приказ о передаче документов и дел. В нем указываются: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а) лицо, передающее документы и дела;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б) лицо, которому передаются документы и дела;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дата передачи документов и дел, время начала и предельный срок такой передачи;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г) состав комиссии, создаваемой для передачи документов и дел (далее - комиссия);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1.3. В состав комиссии при смене руководителя включается представитель органа, осуществляющего функции и полномочия учредителя.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передачи документов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 Передача документов и дел начинается с проведения инвентаризации.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2.2. Инвентаризации подлежит все имущество, которое закреплено за лицом, передающим дела и документы.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xml:space="preserve">2.3. Проведение инвентаризации и оформление ее результатов осуществляются в соответствии с Порядком проведения инвентаризации, приведенным </w:t>
      </w:r>
      <w:proofErr w:type="spellStart"/>
      <w:r w:rsidRPr="00C33D55">
        <w:rPr>
          <w:rFonts w:ascii="Times New Roman" w:eastAsia="Times New Roman" w:hAnsi="Times New Roman" w:cs="Times New Roman"/>
          <w:sz w:val="24"/>
          <w:szCs w:val="24"/>
          <w:lang w:eastAsia="ru-RU"/>
        </w:rPr>
        <w:t>в</w:t>
      </w:r>
      <w:hyperlink r:id="rId292" w:anchor="P1210" w:history="1">
        <w:r w:rsidRPr="00C33D55">
          <w:rPr>
            <w:rFonts w:ascii="Times New Roman" w:eastAsia="Times New Roman" w:hAnsi="Times New Roman" w:cs="Times New Roman"/>
            <w:color w:val="0000FF"/>
            <w:sz w:val="24"/>
            <w:szCs w:val="24"/>
            <w:u w:val="single"/>
            <w:lang w:eastAsia="ru-RU"/>
          </w:rPr>
          <w:t>Приложении</w:t>
        </w:r>
        <w:proofErr w:type="spellEnd"/>
        <w:r w:rsidRPr="00C33D55">
          <w:rPr>
            <w:rFonts w:ascii="Times New Roman" w:eastAsia="Times New Roman" w:hAnsi="Times New Roman" w:cs="Times New Roman"/>
            <w:color w:val="0000FF"/>
            <w:sz w:val="24"/>
            <w:szCs w:val="24"/>
            <w:u w:val="single"/>
            <w:lang w:eastAsia="ru-RU"/>
          </w:rPr>
          <w:t xml:space="preserve"> N 7</w:t>
        </w:r>
      </w:hyperlink>
      <w:r w:rsidRPr="00C33D55">
        <w:rPr>
          <w:rFonts w:ascii="Times New Roman" w:eastAsia="Times New Roman" w:hAnsi="Times New Roman" w:cs="Times New Roman"/>
          <w:sz w:val="24"/>
          <w:szCs w:val="24"/>
          <w:lang w:eastAsia="ru-RU"/>
        </w:rPr>
        <w:t xml:space="preserve"> 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2.4. Непосредственно при передаче дел и документов осуществляются следующие действия: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а) передающее лицо в присутствии всех членов комиссии демонстрирует принимающему лицу все передаваемые документы, в том числе: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учредительные, регистрационные и иные документы;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лицензии, свидетельства, патенты и пр.;</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документы учетной политики;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бухгалтерскую и налоговую отчетность;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план финансово-хозяйственной деятельности учреждения, государственное задание и отчет о его выполнении;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акты ревизий и проверок;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план-график закупок;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бланки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материалы о недостачах и хищения, переданные и не переданные в правоохранительные органы;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регистры бухгалтерского учета: книги, оборотные ведомости, карточки, журналы операций и пр.;</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регистры налогового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договоры с контрагентами;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акты сверки расчетов с налоговыми органами, контрагентами;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первичные (сводные) учетные документы;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книгу покупок, книгу продаж, журналы регистрации счетов-фактур;</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иные документы;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 передающее лицо в присутствии всех членов комиссии доводит до принимающего лица информацию обо всех проблема, нерешенных дела, возможных или имеющих место претензиях контролирующих органов и иных аналогичных вопросах;</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2.5. По результатам передачи дел и документов составляется акт по форме, приведенной </w:t>
      </w:r>
      <w:proofErr w:type="spellStart"/>
      <w:r w:rsidRPr="00C33D55">
        <w:rPr>
          <w:rFonts w:ascii="Times New Roman" w:eastAsia="Times New Roman" w:hAnsi="Times New Roman" w:cs="Times New Roman"/>
          <w:sz w:val="24"/>
          <w:szCs w:val="24"/>
          <w:lang w:eastAsia="ru-RU"/>
        </w:rPr>
        <w:t>в</w:t>
      </w:r>
      <w:hyperlink r:id="rId293" w:anchor="P1346" w:history="1">
        <w:r w:rsidRPr="00C33D55">
          <w:rPr>
            <w:rFonts w:ascii="Times New Roman" w:eastAsia="Times New Roman" w:hAnsi="Times New Roman" w:cs="Times New Roman"/>
            <w:color w:val="0000FF"/>
            <w:sz w:val="24"/>
            <w:szCs w:val="24"/>
            <w:u w:val="single"/>
            <w:lang w:eastAsia="ru-RU"/>
          </w:rPr>
          <w:t>Приложении</w:t>
        </w:r>
        <w:proofErr w:type="spellEnd"/>
      </w:hyperlink>
      <w:r w:rsidRPr="00C33D55">
        <w:rPr>
          <w:rFonts w:ascii="Times New Roman" w:eastAsia="Times New Roman" w:hAnsi="Times New Roman" w:cs="Times New Roman"/>
          <w:sz w:val="24"/>
          <w:szCs w:val="24"/>
          <w:lang w:eastAsia="ru-RU"/>
        </w:rPr>
        <w:t xml:space="preserve"> к настоящему Порядку.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Порядку передачи документов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бухгалтерского учета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(наименование организации)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АКТ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приема-передачи документов и дел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 "__" _________ 20____ г.</w:t>
      </w:r>
      <w:r w:rsidRPr="00C33D55">
        <w:rPr>
          <w:rFonts w:ascii="Times New Roman" w:eastAsia="Times New Roman" w:hAnsi="Times New Roman" w:cs="Times New Roman"/>
          <w:sz w:val="24"/>
          <w:szCs w:val="24"/>
          <w:lang w:eastAsia="ru-RU"/>
        </w:rPr>
        <w:br/>
        <w:t>(место подписания акта)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Мы, нижеподписавшиеся: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 - сдающий документы и дела,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Ф.И.О.)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 - принимающий документы и дела,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Ф.И.О.)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члены комиссии, созданной 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(вид документа - приказ, распоряжение и т.п.)</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 от _____________ N 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 председатель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Ф.И.О.)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 член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Ф.И.О.)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 член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Ф.И.О.)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представитель  органа,  осуществляющего  функции  и  полномочия  учредителя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 составили настоящий акт о том, что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Ф.И.О.)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 сдающего в творительном падеже)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 принимающего в дательном падеже)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переданы: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Следующие документы и сведения: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6555"/>
        <w:gridCol w:w="1740"/>
      </w:tblGrid>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N п/п</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Описание переданных документов и сведений</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Количество</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2</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Следующая информация в электронном виде: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6555"/>
        <w:gridCol w:w="1740"/>
      </w:tblGrid>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N п/п</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Описание переданной информации в электронном виде</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Количество</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Следующие электронные носители, необходимые для работы: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6555"/>
        <w:gridCol w:w="1740"/>
      </w:tblGrid>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N п/п</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Описание электронных носителей</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Количество</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Ключи от сейфов: 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(точное описание сейфов и мест их расположения)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Следующие печати и штампы: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6555"/>
        <w:gridCol w:w="1740"/>
      </w:tblGrid>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N п/п</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Описание печатей и штампов</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Количество</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p>
        </w:tc>
        <w:tc>
          <w:tcPr>
            <w:tcW w:w="65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Следующие чековые книжки: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4560"/>
        <w:gridCol w:w="3735"/>
      </w:tblGrid>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N п/п</w:t>
            </w:r>
          </w:p>
        </w:tc>
        <w:tc>
          <w:tcPr>
            <w:tcW w:w="4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Наименование учреждения, выдавшего чековую книжку</w:t>
            </w:r>
          </w:p>
        </w:tc>
        <w:tc>
          <w:tcPr>
            <w:tcW w:w="36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Номера неиспользованных чеков в чековой книжке</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c>
          <w:tcPr>
            <w:tcW w:w="4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6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w:t>
            </w:r>
          </w:p>
        </w:tc>
        <w:tc>
          <w:tcPr>
            <w:tcW w:w="4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6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p>
        </w:tc>
        <w:tc>
          <w:tcPr>
            <w:tcW w:w="4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6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8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p>
        </w:tc>
        <w:tc>
          <w:tcPr>
            <w:tcW w:w="4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6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Доведена следующая информация </w:t>
      </w:r>
      <w:proofErr w:type="gramStart"/>
      <w:r w:rsidRPr="00C33D55">
        <w:rPr>
          <w:rFonts w:ascii="Times New Roman" w:eastAsia="Times New Roman" w:hAnsi="Times New Roman" w:cs="Times New Roman"/>
          <w:sz w:val="24"/>
          <w:szCs w:val="24"/>
          <w:lang w:eastAsia="ru-RU"/>
        </w:rPr>
        <w:t>о проблема</w:t>
      </w:r>
      <w:proofErr w:type="gramEnd"/>
      <w:r w:rsidRPr="00C33D55">
        <w:rPr>
          <w:rFonts w:ascii="Times New Roman" w:eastAsia="Times New Roman" w:hAnsi="Times New Roman" w:cs="Times New Roman"/>
          <w:sz w:val="24"/>
          <w:szCs w:val="24"/>
          <w:lang w:eastAsia="ru-RU"/>
        </w:rPr>
        <w:t>, нерешенных дела, возможных или имеющих место претензиях контролирующих органов и иных аналогичных вопросах:</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Передающим лицом предоставлены следующие пояснения: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Дополнения (примечания, рекомендации, предложения):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Приложения к акту: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Подписи лиц, составивших акт: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Передал: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 ________________________ 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Принял:</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 ________________________ 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Председатель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 ________________________ 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Члены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 ________________________ 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 ________________________ 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Представитель органа, осуществляющего функции и полномочия учредителя: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 ________________________ 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Оборот последнего листа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настоящем акте пронумеровано, прошнуровано и заверено печатью ___ листов.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 _____________ 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председателя комиссии)        (подпись)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_______________ 20__ г.</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М.П.</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C33D55"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9</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C33D55" w:rsidRPr="00C33D55">
        <w:rPr>
          <w:rFonts w:ascii="Times New Roman" w:eastAsia="Times New Roman" w:hAnsi="Times New Roman" w:cs="Times New Roman"/>
          <w:sz w:val="24"/>
          <w:szCs w:val="24"/>
          <w:lang w:eastAsia="ru-RU"/>
        </w:rPr>
        <w:t xml:space="preserve">ной Приказом </w:t>
      </w:r>
      <w:r w:rsidR="00117B26">
        <w:rPr>
          <w:rFonts w:ascii="Times New Roman" w:eastAsia="Times New Roman" w:hAnsi="Times New Roman" w:cs="Times New Roman"/>
          <w:sz w:val="24"/>
          <w:szCs w:val="24"/>
          <w:lang w:eastAsia="ru-RU"/>
        </w:rPr>
        <w:t xml:space="preserve">№ 6 </w:t>
      </w:r>
      <w:proofErr w:type="gramStart"/>
      <w:r w:rsidR="00C33D55" w:rsidRPr="00C33D55">
        <w:rPr>
          <w:rFonts w:ascii="Times New Roman" w:eastAsia="Times New Roman" w:hAnsi="Times New Roman" w:cs="Times New Roman"/>
          <w:sz w:val="24"/>
          <w:szCs w:val="24"/>
          <w:lang w:eastAsia="ru-RU"/>
        </w:rPr>
        <w:t>от  09.01.2019</w:t>
      </w:r>
      <w:proofErr w:type="gramEnd"/>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выдачи под отчет денежных средств,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lastRenderedPageBreak/>
        <w:t>составления и представления отчетов подотчетными лицами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Общие положения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 Порядок устанавливает единые правила расчетов с подотчетными лицами.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1.2. Основными нормативными правовыми актами, использованными при разработке настоящего Порядка, являются: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hyperlink r:id="rId294" w:history="1">
        <w:r w:rsidRPr="00C33D55">
          <w:rPr>
            <w:rFonts w:ascii="Times New Roman" w:eastAsia="Times New Roman" w:hAnsi="Times New Roman" w:cs="Times New Roman"/>
            <w:color w:val="0000FF"/>
            <w:sz w:val="24"/>
            <w:szCs w:val="24"/>
            <w:u w:val="single"/>
            <w:lang w:eastAsia="ru-RU"/>
          </w:rPr>
          <w:t>Указание</w:t>
        </w:r>
      </w:hyperlink>
      <w:r w:rsidRPr="00C33D55">
        <w:rPr>
          <w:rFonts w:ascii="Times New Roman" w:eastAsia="Times New Roman" w:hAnsi="Times New Roman" w:cs="Times New Roman"/>
          <w:sz w:val="24"/>
          <w:szCs w:val="24"/>
          <w:lang w:eastAsia="ru-RU"/>
        </w:rPr>
        <w:t xml:space="preserve"> N 3210-У;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hyperlink r:id="rId295" w:history="1">
        <w:r w:rsidRPr="00C33D55">
          <w:rPr>
            <w:rFonts w:ascii="Times New Roman" w:eastAsia="Times New Roman" w:hAnsi="Times New Roman" w:cs="Times New Roman"/>
            <w:color w:val="0000FF"/>
            <w:sz w:val="24"/>
            <w:szCs w:val="24"/>
            <w:u w:val="single"/>
            <w:lang w:eastAsia="ru-RU"/>
          </w:rPr>
          <w:t>Инструкция</w:t>
        </w:r>
      </w:hyperlink>
      <w:r w:rsidRPr="00C33D55">
        <w:rPr>
          <w:rFonts w:ascii="Times New Roman" w:eastAsia="Times New Roman" w:hAnsi="Times New Roman" w:cs="Times New Roman"/>
          <w:sz w:val="24"/>
          <w:szCs w:val="24"/>
          <w:lang w:eastAsia="ru-RU"/>
        </w:rPr>
        <w:t xml:space="preserve"> N 157н;</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hyperlink r:id="rId296" w:history="1">
        <w:r w:rsidRPr="00C33D55">
          <w:rPr>
            <w:rFonts w:ascii="Times New Roman" w:eastAsia="Times New Roman" w:hAnsi="Times New Roman" w:cs="Times New Roman"/>
            <w:color w:val="0000FF"/>
            <w:sz w:val="24"/>
            <w:szCs w:val="24"/>
            <w:u w:val="single"/>
            <w:lang w:eastAsia="ru-RU"/>
          </w:rPr>
          <w:t>Приказ</w:t>
        </w:r>
      </w:hyperlink>
      <w:r w:rsidRPr="00C33D55">
        <w:rPr>
          <w:rFonts w:ascii="Times New Roman" w:eastAsia="Times New Roman" w:hAnsi="Times New Roman" w:cs="Times New Roman"/>
          <w:sz w:val="24"/>
          <w:szCs w:val="24"/>
          <w:lang w:eastAsia="ru-RU"/>
        </w:rPr>
        <w:t xml:space="preserve"> Минфина России N 52н;</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hyperlink r:id="rId297" w:history="1">
        <w:r w:rsidRPr="00C33D55">
          <w:rPr>
            <w:rFonts w:ascii="Times New Roman" w:eastAsia="Times New Roman" w:hAnsi="Times New Roman" w:cs="Times New Roman"/>
            <w:color w:val="0000FF"/>
            <w:sz w:val="24"/>
            <w:szCs w:val="24"/>
            <w:u w:val="single"/>
            <w:lang w:eastAsia="ru-RU"/>
          </w:rPr>
          <w:t>Положение</w:t>
        </w:r>
      </w:hyperlink>
      <w:r w:rsidRPr="00C33D55">
        <w:rPr>
          <w:rFonts w:ascii="Times New Roman" w:eastAsia="Times New Roman" w:hAnsi="Times New Roman" w:cs="Times New Roman"/>
          <w:sz w:val="24"/>
          <w:szCs w:val="24"/>
          <w:lang w:eastAsia="ru-RU"/>
        </w:rPr>
        <w:t xml:space="preserve"> об особенностях направления работников в служебные командировки, утвержденное Постановлением Правительства РФ от 13.10.2008 N 749.</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выдачи денежных средств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 Денежные средства выдаются (перечисляются) под отчет:</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B949BC" w:rsidRPr="00C33D55">
        <w:rPr>
          <w:rFonts w:ascii="Times New Roman" w:eastAsia="Times New Roman" w:hAnsi="Times New Roman" w:cs="Times New Roman"/>
          <w:sz w:val="24"/>
          <w:szCs w:val="24"/>
          <w:lang w:eastAsia="ru-RU"/>
        </w:rPr>
        <w:t>. Подотчетные суммы на осуществление командировочных расходов выдаются работникам, состоящим в трудовых отношения, при направлении в служебную командировку в соответствии с распорядительным актом руководителя.</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949BC" w:rsidRPr="00C33D55">
        <w:rPr>
          <w:rFonts w:ascii="Times New Roman" w:eastAsia="Times New Roman" w:hAnsi="Times New Roman" w:cs="Times New Roman"/>
          <w:sz w:val="24"/>
          <w:szCs w:val="24"/>
          <w:lang w:eastAsia="ru-RU"/>
        </w:rPr>
        <w:t>. Авансы на расходы, связанные со служебными командировками, перечисляются на банковские дебетовые карты сотрудников.</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949BC" w:rsidRPr="00C33D55">
        <w:rPr>
          <w:rFonts w:ascii="Times New Roman" w:eastAsia="Times New Roman" w:hAnsi="Times New Roman" w:cs="Times New Roman"/>
          <w:sz w:val="24"/>
          <w:szCs w:val="24"/>
          <w:lang w:eastAsia="ru-RU"/>
        </w:rPr>
        <w:t xml:space="preserve">.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w:t>
      </w:r>
      <w:proofErr w:type="spellStart"/>
      <w:r w:rsidR="00B949BC" w:rsidRPr="00C33D55">
        <w:rPr>
          <w:rFonts w:ascii="Times New Roman" w:eastAsia="Times New Roman" w:hAnsi="Times New Roman" w:cs="Times New Roman"/>
          <w:sz w:val="24"/>
          <w:szCs w:val="24"/>
          <w:lang w:eastAsia="ru-RU"/>
        </w:rPr>
        <w:t>в</w:t>
      </w:r>
      <w:hyperlink r:id="rId298" w:anchor="P1569" w:history="1">
        <w:r w:rsidR="00B949BC" w:rsidRPr="00C33D55">
          <w:rPr>
            <w:rFonts w:ascii="Times New Roman" w:eastAsia="Times New Roman" w:hAnsi="Times New Roman" w:cs="Times New Roman"/>
            <w:color w:val="0000FF"/>
            <w:sz w:val="24"/>
            <w:szCs w:val="24"/>
            <w:u w:val="single"/>
            <w:lang w:eastAsia="ru-RU"/>
          </w:rPr>
          <w:t>Приложении</w:t>
        </w:r>
        <w:proofErr w:type="spellEnd"/>
      </w:hyperlink>
      <w:r w:rsidR="00B949BC" w:rsidRPr="00C33D55">
        <w:rPr>
          <w:rFonts w:ascii="Times New Roman" w:eastAsia="Times New Roman" w:hAnsi="Times New Roman" w:cs="Times New Roman"/>
          <w:sz w:val="24"/>
          <w:szCs w:val="24"/>
          <w:lang w:eastAsia="ru-RU"/>
        </w:rPr>
        <w:t xml:space="preserve"> к настоящему Порядку.</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949BC" w:rsidRPr="00C33D55">
        <w:rPr>
          <w:rFonts w:ascii="Times New Roman" w:eastAsia="Times New Roman" w:hAnsi="Times New Roman" w:cs="Times New Roman"/>
          <w:sz w:val="24"/>
          <w:szCs w:val="24"/>
          <w:lang w:eastAsia="ru-RU"/>
        </w:rPr>
        <w:t>.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949BC" w:rsidRPr="00C33D55">
        <w:rPr>
          <w:rFonts w:ascii="Times New Roman" w:eastAsia="Times New Roman" w:hAnsi="Times New Roman" w:cs="Times New Roman"/>
          <w:sz w:val="24"/>
          <w:szCs w:val="24"/>
          <w:lang w:eastAsia="ru-RU"/>
        </w:rPr>
        <w:t>.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949BC" w:rsidRPr="00C33D55">
        <w:rPr>
          <w:rFonts w:ascii="Times New Roman" w:eastAsia="Times New Roman" w:hAnsi="Times New Roman" w:cs="Times New Roman"/>
          <w:sz w:val="24"/>
          <w:szCs w:val="24"/>
          <w:lang w:eastAsia="ru-RU"/>
        </w:rPr>
        <w:t xml:space="preserve">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w:t>
      </w:r>
      <w:hyperlink r:id="rId299"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949BC" w:rsidRPr="00C33D55">
        <w:rPr>
          <w:rFonts w:ascii="Times New Roman" w:eastAsia="Times New Roman" w:hAnsi="Times New Roman" w:cs="Times New Roman"/>
          <w:sz w:val="24"/>
          <w:szCs w:val="24"/>
          <w:lang w:eastAsia="ru-RU"/>
        </w:rPr>
        <w:t>. Передача выданных (перечисленных) под отчет денежных средств одним лицом другому запрещается.</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949BC" w:rsidRPr="00C33D55">
        <w:rPr>
          <w:rFonts w:ascii="Times New Roman" w:eastAsia="Times New Roman" w:hAnsi="Times New Roman" w:cs="Times New Roman"/>
          <w:sz w:val="24"/>
          <w:szCs w:val="24"/>
          <w:lang w:eastAsia="ru-RU"/>
        </w:rPr>
        <w:t xml:space="preserve">. </w:t>
      </w:r>
      <w:proofErr w:type="gramStart"/>
      <w:r w:rsidR="00B949BC" w:rsidRPr="00C33D55">
        <w:rPr>
          <w:rFonts w:ascii="Times New Roman" w:eastAsia="Times New Roman" w:hAnsi="Times New Roman" w:cs="Times New Roman"/>
          <w:sz w:val="24"/>
          <w:szCs w:val="24"/>
          <w:lang w:eastAsia="ru-RU"/>
        </w:rPr>
        <w:t>В исключительных случая</w:t>
      </w:r>
      <w:proofErr w:type="gramEnd"/>
      <w:r w:rsidR="00B949BC" w:rsidRPr="00C33D55">
        <w:rPr>
          <w:rFonts w:ascii="Times New Roman" w:eastAsia="Times New Roman" w:hAnsi="Times New Roman" w:cs="Times New Roman"/>
          <w:sz w:val="24"/>
          <w:szCs w:val="24"/>
          <w:lang w:eastAsia="ru-RU"/>
        </w:rPr>
        <w:t>,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 утвержденный руководителем, с приложением подтверждающих документов.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представления отчетности подотчетными лицами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949BC" w:rsidRPr="00C33D55">
        <w:rPr>
          <w:rFonts w:ascii="Times New Roman" w:eastAsia="Times New Roman" w:hAnsi="Times New Roman" w:cs="Times New Roman"/>
          <w:sz w:val="24"/>
          <w:szCs w:val="24"/>
          <w:lang w:eastAsia="ru-RU"/>
        </w:rPr>
        <w:t>. Авансовый отчет</w:t>
      </w:r>
      <w:hyperlink r:id="rId300"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xml:space="preserve"> по командировочным расходам представляется работником не позднее трех рабочих дней со дня возвращения из командировки.</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949BC" w:rsidRPr="00C33D55">
        <w:rPr>
          <w:rFonts w:ascii="Times New Roman" w:eastAsia="Times New Roman" w:hAnsi="Times New Roman" w:cs="Times New Roman"/>
          <w:sz w:val="24"/>
          <w:szCs w:val="24"/>
          <w:lang w:eastAsia="ru-RU"/>
        </w:rPr>
        <w:t>. Должностные лица, ответственные за оформление соответствующих фактов хозяйственной жизни, проверяют правильность оформления авансового отчета</w:t>
      </w:r>
      <w:hyperlink r:id="rId301"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наличие документов, подтверждающих произведенные расходы, обоснованность расходования средств.</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00B949BC" w:rsidRPr="00C33D55">
        <w:rPr>
          <w:rFonts w:ascii="Times New Roman" w:eastAsia="Times New Roman" w:hAnsi="Times New Roman" w:cs="Times New Roman"/>
          <w:sz w:val="24"/>
          <w:szCs w:val="24"/>
          <w:lang w:eastAsia="ru-RU"/>
        </w:rPr>
        <w:t>.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949BC" w:rsidRPr="00C33D55">
        <w:rPr>
          <w:rFonts w:ascii="Times New Roman" w:eastAsia="Times New Roman" w:hAnsi="Times New Roman" w:cs="Times New Roman"/>
          <w:sz w:val="24"/>
          <w:szCs w:val="24"/>
          <w:lang w:eastAsia="ru-RU"/>
        </w:rPr>
        <w:t>. Проверенный авансовый отчет</w:t>
      </w:r>
      <w:hyperlink r:id="rId302"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xml:space="preserve"> утверждает руководитель. После этого отчет принимается к учету.</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949BC" w:rsidRPr="00C33D55">
        <w:rPr>
          <w:rFonts w:ascii="Times New Roman" w:eastAsia="Times New Roman" w:hAnsi="Times New Roman" w:cs="Times New Roman"/>
          <w:sz w:val="24"/>
          <w:szCs w:val="24"/>
          <w:lang w:eastAsia="ru-RU"/>
        </w:rPr>
        <w:t>. Проверка и утверждение авансового отчета осуществляются в течение трех рабочих дней со дня его представления подотчетным лицом.</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B949BC" w:rsidRPr="00C33D55">
        <w:rPr>
          <w:rFonts w:ascii="Times New Roman" w:eastAsia="Times New Roman" w:hAnsi="Times New Roman" w:cs="Times New Roman"/>
          <w:sz w:val="24"/>
          <w:szCs w:val="24"/>
          <w:lang w:eastAsia="ru-RU"/>
        </w:rPr>
        <w:t>. 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B949BC" w:rsidRPr="00C33D55">
        <w:rPr>
          <w:rFonts w:ascii="Times New Roman" w:eastAsia="Times New Roman" w:hAnsi="Times New Roman" w:cs="Times New Roman"/>
          <w:sz w:val="24"/>
          <w:szCs w:val="24"/>
          <w:lang w:eastAsia="ru-RU"/>
        </w:rPr>
        <w:t>. Остаток неиспользованного аванса вносится подотчетным лицом не позднее дня, следующего за днем утверждения руководителем авансового отчета</w:t>
      </w:r>
      <w:hyperlink r:id="rId303"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B949BC" w:rsidRPr="00C33D55">
        <w:rPr>
          <w:rFonts w:ascii="Times New Roman" w:eastAsia="Times New Roman" w:hAnsi="Times New Roman" w:cs="Times New Roman"/>
          <w:sz w:val="24"/>
          <w:szCs w:val="24"/>
          <w:lang w:eastAsia="ru-RU"/>
        </w:rPr>
        <w:t>. Если работник в установленный срок не представил авансовый отчет</w:t>
      </w:r>
      <w:hyperlink r:id="rId304"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w:t>
      </w:r>
      <w:proofErr w:type="spellStart"/>
      <w:r w:rsidR="00B949BC" w:rsidRPr="00C33D55">
        <w:rPr>
          <w:rFonts w:ascii="Times New Roman" w:eastAsia="Times New Roman" w:hAnsi="Times New Roman" w:cs="Times New Roman"/>
          <w:sz w:val="24"/>
          <w:szCs w:val="24"/>
          <w:lang w:eastAsia="ru-RU"/>
        </w:rPr>
        <w:t>установленны</w:t>
      </w:r>
      <w:hyperlink r:id="rId305" w:history="1">
        <w:r w:rsidR="00B949BC" w:rsidRPr="00C33D55">
          <w:rPr>
            <w:rFonts w:ascii="Times New Roman" w:eastAsia="Times New Roman" w:hAnsi="Times New Roman" w:cs="Times New Roman"/>
            <w:color w:val="0000FF"/>
            <w:sz w:val="24"/>
            <w:szCs w:val="24"/>
            <w:u w:val="single"/>
            <w:lang w:eastAsia="ru-RU"/>
          </w:rPr>
          <w:t>ст</w:t>
        </w:r>
        <w:proofErr w:type="spellEnd"/>
        <w:r w:rsidR="00B949BC" w:rsidRPr="00C33D55">
          <w:rPr>
            <w:rFonts w:ascii="Times New Roman" w:eastAsia="Times New Roman" w:hAnsi="Times New Roman" w:cs="Times New Roman"/>
            <w:color w:val="0000FF"/>
            <w:sz w:val="24"/>
            <w:szCs w:val="24"/>
            <w:u w:val="single"/>
            <w:lang w:eastAsia="ru-RU"/>
          </w:rPr>
          <w:t>. ст. 137</w:t>
        </w:r>
      </w:hyperlink>
      <w:r w:rsidR="00B949BC" w:rsidRPr="00C33D55">
        <w:rPr>
          <w:rFonts w:ascii="Times New Roman" w:eastAsia="Times New Roman" w:hAnsi="Times New Roman" w:cs="Times New Roman"/>
          <w:sz w:val="24"/>
          <w:szCs w:val="24"/>
          <w:lang w:eastAsia="ru-RU"/>
        </w:rPr>
        <w:t xml:space="preserve"> и</w:t>
      </w:r>
      <w:hyperlink r:id="rId306" w:history="1">
        <w:r w:rsidR="00B949BC" w:rsidRPr="00C33D55">
          <w:rPr>
            <w:rFonts w:ascii="Times New Roman" w:eastAsia="Times New Roman" w:hAnsi="Times New Roman" w:cs="Times New Roman"/>
            <w:color w:val="0000FF"/>
            <w:sz w:val="24"/>
            <w:szCs w:val="24"/>
            <w:u w:val="single"/>
            <w:lang w:eastAsia="ru-RU"/>
          </w:rPr>
          <w:t>138</w:t>
        </w:r>
      </w:hyperlink>
      <w:r w:rsidR="00B949BC" w:rsidRPr="00C33D55">
        <w:rPr>
          <w:rFonts w:ascii="Times New Roman" w:eastAsia="Times New Roman" w:hAnsi="Times New Roman" w:cs="Times New Roman"/>
          <w:sz w:val="24"/>
          <w:szCs w:val="24"/>
          <w:lang w:eastAsia="ru-RU"/>
        </w:rPr>
        <w:t xml:space="preserve"> ТК РФ.</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B949BC" w:rsidRPr="00C33D55">
        <w:rPr>
          <w:rFonts w:ascii="Times New Roman" w:eastAsia="Times New Roman" w:hAnsi="Times New Roman" w:cs="Times New Roman"/>
          <w:sz w:val="24"/>
          <w:szCs w:val="24"/>
          <w:lang w:eastAsia="ru-RU"/>
        </w:rPr>
        <w:t xml:space="preserve">. При увольнении работника, имеющего задолженность по подотчетным суммам, остаток этой задолженности удерживается из причитающихся </w:t>
      </w:r>
      <w:r w:rsidR="00C33D55">
        <w:rPr>
          <w:rFonts w:ascii="Times New Roman" w:eastAsia="Times New Roman" w:hAnsi="Times New Roman" w:cs="Times New Roman"/>
          <w:sz w:val="24"/>
          <w:szCs w:val="24"/>
          <w:lang w:eastAsia="ru-RU"/>
        </w:rPr>
        <w:t>при увольнении работник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Порядку выдачи под отчет денежных средств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 фамилия, инициалы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от 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 фамилия, инициалы работника)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Заявление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 выдаче денежных средств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Прошу выдать мне под отчет денежные средства в размере ________________________ руб.</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 _________________________________________________________________________________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(указать назначение аванса)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Расчет (обоснование) суммы аванса: 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 срок до "___" ____________ 20__ г.</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___________ 20__ г.                    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(подпись работника)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
        <w:gridCol w:w="1346"/>
        <w:gridCol w:w="151"/>
        <w:gridCol w:w="1089"/>
        <w:gridCol w:w="151"/>
        <w:gridCol w:w="1320"/>
        <w:gridCol w:w="151"/>
        <w:gridCol w:w="361"/>
        <w:gridCol w:w="1950"/>
        <w:gridCol w:w="323"/>
        <w:gridCol w:w="2132"/>
        <w:gridCol w:w="306"/>
      </w:tblGrid>
      <w:tr w:rsidR="00B949BC" w:rsidRPr="00C33D55" w:rsidTr="00B949BC">
        <w:trPr>
          <w:tblCellSpacing w:w="15" w:type="dxa"/>
        </w:trPr>
        <w:tc>
          <w:tcPr>
            <w:tcW w:w="6525" w:type="dxa"/>
            <w:gridSpan w:val="7"/>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Отметка о наличии задолженности работника по ранее полученным авансам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Задолженность (имеется/отсутствует) 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Сумма задолженности (при наличии) ________________ руб.</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Срок отчета по выданному авансу "____" ________ 20__ г.</w:t>
            </w:r>
          </w:p>
        </w:tc>
        <w:tc>
          <w:tcPr>
            <w:tcW w:w="6315" w:type="dxa"/>
            <w:gridSpan w:val="5"/>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lastRenderedPageBreak/>
              <w:t>Решение руководителя о выдаче денежных средств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Выдать </w:t>
            </w:r>
            <w:r w:rsidRPr="00C33D55">
              <w:rPr>
                <w:rFonts w:ascii="Times New Roman" w:eastAsia="Times New Roman" w:hAnsi="Times New Roman" w:cs="Times New Roman"/>
                <w:sz w:val="24"/>
                <w:szCs w:val="24"/>
                <w:lang w:eastAsia="ru-RU"/>
              </w:rPr>
              <w:lastRenderedPageBreak/>
              <w:t>________________________________________ руб.</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 срок до "__" ____________ 20__ г.</w:t>
            </w:r>
          </w:p>
        </w:tc>
      </w:tr>
      <w:tr w:rsidR="00B949BC" w:rsidRPr="00C33D55" w:rsidTr="00B949BC">
        <w:trPr>
          <w:tblCellSpacing w:w="15" w:type="dxa"/>
        </w:trPr>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w:t>
            </w:r>
          </w:p>
        </w:tc>
        <w:tc>
          <w:tcPr>
            <w:tcW w:w="1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(подпись)</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38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(фамилия, инициалы)</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01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(подпись)</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28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(фамилия, инициалы)</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6525" w:type="dxa"/>
            <w:gridSpan w:val="7"/>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 20__ г.</w:t>
            </w:r>
          </w:p>
        </w:tc>
        <w:tc>
          <w:tcPr>
            <w:tcW w:w="6315" w:type="dxa"/>
            <w:gridSpan w:val="5"/>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_________ 20__ г.</w:t>
            </w:r>
          </w:p>
        </w:tc>
      </w:tr>
      <w:tr w:rsidR="00B949BC" w:rsidRPr="00C33D55" w:rsidTr="00B949BC">
        <w:trPr>
          <w:tblCellSpacing w:w="15" w:type="dxa"/>
        </w:trPr>
        <w:tc>
          <w:tcPr>
            <w:tcW w:w="24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4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4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0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4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87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4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98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7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10</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C33D55" w:rsidRPr="00C33D55">
        <w:rPr>
          <w:rFonts w:ascii="Times New Roman" w:eastAsia="Times New Roman" w:hAnsi="Times New Roman" w:cs="Times New Roman"/>
          <w:sz w:val="24"/>
          <w:szCs w:val="24"/>
          <w:lang w:eastAsia="ru-RU"/>
        </w:rPr>
        <w:t>ной Приказом</w:t>
      </w:r>
      <w:r w:rsidR="00117B26">
        <w:rPr>
          <w:rFonts w:ascii="Times New Roman" w:eastAsia="Times New Roman" w:hAnsi="Times New Roman" w:cs="Times New Roman"/>
          <w:sz w:val="24"/>
          <w:szCs w:val="24"/>
          <w:lang w:eastAsia="ru-RU"/>
        </w:rPr>
        <w:t xml:space="preserve"> № 6</w:t>
      </w:r>
      <w:r w:rsidR="00C33D55" w:rsidRPr="00C33D55">
        <w:rPr>
          <w:rFonts w:ascii="Times New Roman" w:eastAsia="Times New Roman" w:hAnsi="Times New Roman" w:cs="Times New Roman"/>
          <w:sz w:val="24"/>
          <w:szCs w:val="24"/>
          <w:lang w:eastAsia="ru-RU"/>
        </w:rPr>
        <w:t xml:space="preserve"> </w:t>
      </w:r>
      <w:proofErr w:type="gramStart"/>
      <w:r w:rsidR="00C33D55" w:rsidRPr="00C33D55">
        <w:rPr>
          <w:rFonts w:ascii="Times New Roman" w:eastAsia="Times New Roman" w:hAnsi="Times New Roman" w:cs="Times New Roman"/>
          <w:sz w:val="24"/>
          <w:szCs w:val="24"/>
          <w:lang w:eastAsia="ru-RU"/>
        </w:rPr>
        <w:t>от  09.01.2019</w:t>
      </w:r>
      <w:proofErr w:type="gramEnd"/>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выдачи под отчет денежных документов,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составления и представления отчетов подотчетными лицами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Общие положения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выдачи денежных документов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i/>
          <w:iCs/>
          <w:sz w:val="24"/>
          <w:szCs w:val="24"/>
          <w:lang w:eastAsia="ru-RU"/>
        </w:rPr>
        <w:t>Денежные документы в бумажном виде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w:t>
      </w:r>
      <w:proofErr w:type="spellStart"/>
      <w:r w:rsidRPr="00C33D55">
        <w:rPr>
          <w:rFonts w:ascii="Times New Roman" w:eastAsia="Times New Roman" w:hAnsi="Times New Roman" w:cs="Times New Roman"/>
          <w:sz w:val="24"/>
          <w:szCs w:val="24"/>
          <w:lang w:eastAsia="ru-RU"/>
        </w:rPr>
        <w:t>в</w:t>
      </w:r>
      <w:hyperlink r:id="rId307" w:anchor="P1660" w:history="1">
        <w:r w:rsidRPr="00C33D55">
          <w:rPr>
            <w:rFonts w:ascii="Times New Roman" w:eastAsia="Times New Roman" w:hAnsi="Times New Roman" w:cs="Times New Roman"/>
            <w:color w:val="0000FF"/>
            <w:sz w:val="24"/>
            <w:szCs w:val="24"/>
            <w:u w:val="single"/>
            <w:lang w:eastAsia="ru-RU"/>
          </w:rPr>
          <w:t>Приложении</w:t>
        </w:r>
        <w:proofErr w:type="spellEnd"/>
      </w:hyperlink>
      <w:r w:rsidRPr="00C33D55">
        <w:rPr>
          <w:rFonts w:ascii="Times New Roman" w:eastAsia="Times New Roman" w:hAnsi="Times New Roman" w:cs="Times New Roman"/>
          <w:sz w:val="24"/>
          <w:szCs w:val="24"/>
          <w:lang w:eastAsia="ru-RU"/>
        </w:rPr>
        <w:t xml:space="preserve"> к настоящему Порядку.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hyperlink r:id="rId308" w:history="1">
        <w:r w:rsidRPr="00C33D55">
          <w:rPr>
            <w:rFonts w:ascii="Times New Roman" w:eastAsia="Times New Roman" w:hAnsi="Times New Roman" w:cs="Times New Roman"/>
            <w:color w:val="0000FF"/>
            <w:sz w:val="24"/>
            <w:szCs w:val="24"/>
            <w:u w:val="single"/>
            <w:lang w:eastAsia="ru-RU"/>
          </w:rPr>
          <w:t>(ф. 0504505)</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i/>
          <w:iCs/>
          <w:sz w:val="24"/>
          <w:szCs w:val="24"/>
          <w:lang w:eastAsia="ru-RU"/>
        </w:rPr>
        <w:t>Электронные билеты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Составление, представление отчетности подотчетными лицами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r w:rsidR="00117B26">
        <w:rPr>
          <w:rFonts w:ascii="Times New Roman" w:eastAsia="Times New Roman" w:hAnsi="Times New Roman" w:cs="Times New Roman"/>
          <w:sz w:val="24"/>
          <w:szCs w:val="24"/>
          <w:lang w:eastAsia="ru-RU"/>
        </w:rPr>
        <w:t>.2</w:t>
      </w:r>
      <w:r w:rsidRPr="00C33D55">
        <w:rPr>
          <w:rFonts w:ascii="Times New Roman" w:eastAsia="Times New Roman" w:hAnsi="Times New Roman" w:cs="Times New Roman"/>
          <w:sz w:val="24"/>
          <w:szCs w:val="24"/>
          <w:lang w:eastAsia="ru-RU"/>
        </w:rPr>
        <w:t>. По проездным билетам для проезда в городском пассажирском транспорте в качестве подтверждающих документов к авансовому отчету</w:t>
      </w:r>
      <w:hyperlink r:id="rId309" w:history="1">
        <w:r w:rsidRPr="00C33D55">
          <w:rPr>
            <w:rFonts w:ascii="Times New Roman" w:eastAsia="Times New Roman" w:hAnsi="Times New Roman" w:cs="Times New Roman"/>
            <w:color w:val="0000FF"/>
            <w:sz w:val="24"/>
            <w:szCs w:val="24"/>
            <w:u w:val="single"/>
            <w:lang w:eastAsia="ru-RU"/>
          </w:rPr>
          <w:t>(ф. 0504505)</w:t>
        </w:r>
      </w:hyperlink>
      <w:r w:rsidRPr="00C33D55">
        <w:rPr>
          <w:rFonts w:ascii="Times New Roman" w:eastAsia="Times New Roman" w:hAnsi="Times New Roman" w:cs="Times New Roman"/>
          <w:sz w:val="24"/>
          <w:szCs w:val="24"/>
          <w:lang w:eastAsia="ru-RU"/>
        </w:rPr>
        <w:t xml:space="preserve"> прилагаются использованные проездные билеты.</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949BC" w:rsidRPr="00C33D55">
        <w:rPr>
          <w:rFonts w:ascii="Times New Roman" w:eastAsia="Times New Roman" w:hAnsi="Times New Roman" w:cs="Times New Roman"/>
          <w:sz w:val="24"/>
          <w:szCs w:val="24"/>
          <w:lang w:eastAsia="ru-RU"/>
        </w:rPr>
        <w:t>. Авансовый отчет</w:t>
      </w:r>
      <w:hyperlink r:id="rId310"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B949BC" w:rsidRPr="00C33D55">
        <w:rPr>
          <w:rFonts w:ascii="Times New Roman" w:eastAsia="Times New Roman" w:hAnsi="Times New Roman" w:cs="Times New Roman"/>
          <w:sz w:val="24"/>
          <w:szCs w:val="24"/>
          <w:lang w:eastAsia="ru-RU"/>
        </w:rPr>
        <w:t>. Должностные лица, ответственные за оформление соответствующих фактов хозяйственной жизни, проверяют правильность оформления авансового отчета</w:t>
      </w:r>
      <w:hyperlink r:id="rId311"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наличие документов, подтверждающих использование денежных документов.</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B949BC" w:rsidRPr="00C33D55">
        <w:rPr>
          <w:rFonts w:ascii="Times New Roman" w:eastAsia="Times New Roman" w:hAnsi="Times New Roman" w:cs="Times New Roman"/>
          <w:sz w:val="24"/>
          <w:szCs w:val="24"/>
          <w:lang w:eastAsia="ru-RU"/>
        </w:rPr>
        <w:t>. Проверенный авансовый отчет</w:t>
      </w:r>
      <w:hyperlink r:id="rId312"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xml:space="preserve"> утверждается руководителем, после чего принимается к учету.</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B949BC" w:rsidRPr="00C33D55">
        <w:rPr>
          <w:rFonts w:ascii="Times New Roman" w:eastAsia="Times New Roman" w:hAnsi="Times New Roman" w:cs="Times New Roman"/>
          <w:sz w:val="24"/>
          <w:szCs w:val="24"/>
          <w:lang w:eastAsia="ru-RU"/>
        </w:rPr>
        <w:t>. Проверка и утверждение отчета осуществляются в течение трех рабочих дней со дня представления его подотчетным лицом.</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B949BC" w:rsidRPr="00C33D55">
        <w:rPr>
          <w:rFonts w:ascii="Times New Roman" w:eastAsia="Times New Roman" w:hAnsi="Times New Roman" w:cs="Times New Roman"/>
          <w:sz w:val="24"/>
          <w:szCs w:val="24"/>
          <w:lang w:eastAsia="ru-RU"/>
        </w:rPr>
        <w:t>.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w:t>
      </w:r>
      <w:hyperlink r:id="rId313"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B949BC" w:rsidRPr="00C33D55">
        <w:rPr>
          <w:rFonts w:ascii="Times New Roman" w:eastAsia="Times New Roman" w:hAnsi="Times New Roman" w:cs="Times New Roman"/>
          <w:sz w:val="24"/>
          <w:szCs w:val="24"/>
          <w:lang w:eastAsia="ru-RU"/>
        </w:rPr>
        <w:t>. Если подотчетным лицом не представлен в установленный срок авансовый отчет</w:t>
      </w:r>
      <w:hyperlink r:id="rId314" w:history="1">
        <w:r w:rsidR="00B949BC" w:rsidRPr="00C33D55">
          <w:rPr>
            <w:rFonts w:ascii="Times New Roman" w:eastAsia="Times New Roman" w:hAnsi="Times New Roman" w:cs="Times New Roman"/>
            <w:color w:val="0000FF"/>
            <w:sz w:val="24"/>
            <w:szCs w:val="24"/>
            <w:u w:val="single"/>
            <w:lang w:eastAsia="ru-RU"/>
          </w:rPr>
          <w:t>(ф. 0504505)</w:t>
        </w:r>
      </w:hyperlink>
      <w:r w:rsidR="00B949BC" w:rsidRPr="00C33D55">
        <w:rPr>
          <w:rFonts w:ascii="Times New Roman" w:eastAsia="Times New Roman" w:hAnsi="Times New Roman" w:cs="Times New Roman"/>
          <w:sz w:val="24"/>
          <w:szCs w:val="24"/>
          <w:lang w:eastAsia="ru-RU"/>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w:t>
      </w:r>
      <w:proofErr w:type="spellStart"/>
      <w:r w:rsidR="00B949BC" w:rsidRPr="00C33D55">
        <w:rPr>
          <w:rFonts w:ascii="Times New Roman" w:eastAsia="Times New Roman" w:hAnsi="Times New Roman" w:cs="Times New Roman"/>
          <w:sz w:val="24"/>
          <w:szCs w:val="24"/>
          <w:lang w:eastAsia="ru-RU"/>
        </w:rPr>
        <w:t>требований</w:t>
      </w:r>
      <w:hyperlink r:id="rId315" w:history="1">
        <w:r w:rsidR="00B949BC" w:rsidRPr="00C33D55">
          <w:rPr>
            <w:rFonts w:ascii="Times New Roman" w:eastAsia="Times New Roman" w:hAnsi="Times New Roman" w:cs="Times New Roman"/>
            <w:color w:val="0000FF"/>
            <w:sz w:val="24"/>
            <w:szCs w:val="24"/>
            <w:u w:val="single"/>
            <w:lang w:eastAsia="ru-RU"/>
          </w:rPr>
          <w:t>ст</w:t>
        </w:r>
        <w:proofErr w:type="spellEnd"/>
        <w:r w:rsidR="00B949BC" w:rsidRPr="00C33D55">
          <w:rPr>
            <w:rFonts w:ascii="Times New Roman" w:eastAsia="Times New Roman" w:hAnsi="Times New Roman" w:cs="Times New Roman"/>
            <w:color w:val="0000FF"/>
            <w:sz w:val="24"/>
            <w:szCs w:val="24"/>
            <w:u w:val="single"/>
            <w:lang w:eastAsia="ru-RU"/>
          </w:rPr>
          <w:t>. ст. 137</w:t>
        </w:r>
      </w:hyperlink>
      <w:r w:rsidR="00B949BC" w:rsidRPr="00C33D55">
        <w:rPr>
          <w:rFonts w:ascii="Times New Roman" w:eastAsia="Times New Roman" w:hAnsi="Times New Roman" w:cs="Times New Roman"/>
          <w:sz w:val="24"/>
          <w:szCs w:val="24"/>
          <w:lang w:eastAsia="ru-RU"/>
        </w:rPr>
        <w:t xml:space="preserve"> и</w:t>
      </w:r>
      <w:hyperlink r:id="rId316" w:history="1">
        <w:r w:rsidR="00B949BC" w:rsidRPr="00C33D55">
          <w:rPr>
            <w:rFonts w:ascii="Times New Roman" w:eastAsia="Times New Roman" w:hAnsi="Times New Roman" w:cs="Times New Roman"/>
            <w:color w:val="0000FF"/>
            <w:sz w:val="24"/>
            <w:szCs w:val="24"/>
            <w:u w:val="single"/>
            <w:lang w:eastAsia="ru-RU"/>
          </w:rPr>
          <w:t>138</w:t>
        </w:r>
      </w:hyperlink>
      <w:r w:rsidR="00B949BC" w:rsidRPr="00C33D55">
        <w:rPr>
          <w:rFonts w:ascii="Times New Roman" w:eastAsia="Times New Roman" w:hAnsi="Times New Roman" w:cs="Times New Roman"/>
          <w:sz w:val="24"/>
          <w:szCs w:val="24"/>
          <w:lang w:eastAsia="ru-RU"/>
        </w:rPr>
        <w:t xml:space="preserve"> ТК РФ.</w:t>
      </w:r>
    </w:p>
    <w:p w:rsidR="00B949BC" w:rsidRPr="00C33D55" w:rsidRDefault="00117B26"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B949BC" w:rsidRPr="00C33D55">
        <w:rPr>
          <w:rFonts w:ascii="Times New Roman" w:eastAsia="Times New Roman" w:hAnsi="Times New Roman" w:cs="Times New Roman"/>
          <w:sz w:val="24"/>
          <w:szCs w:val="24"/>
          <w:lang w:eastAsia="ru-RU"/>
        </w:rPr>
        <w:t>.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B949BC" w:rsidRPr="00C33D55" w:rsidRDefault="00C33D55" w:rsidP="00C33D55">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949BC"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Порядку выдачи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денежных документов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 фамилия, инициалы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от 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 фамилия, инициалы работника)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Заявление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 выдаче денежных документов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Прошу выдать мне под отчет денежные документы 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(указать наименование)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количестве ____ на 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(указать цель)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на срок до "___" ____________ 20__ г.</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___________ 20__ г.                    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(подпись работника)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
        <w:gridCol w:w="1421"/>
        <w:gridCol w:w="124"/>
        <w:gridCol w:w="1067"/>
        <w:gridCol w:w="124"/>
        <w:gridCol w:w="1193"/>
        <w:gridCol w:w="124"/>
        <w:gridCol w:w="375"/>
        <w:gridCol w:w="1725"/>
        <w:gridCol w:w="375"/>
        <w:gridCol w:w="2413"/>
        <w:gridCol w:w="366"/>
      </w:tblGrid>
      <w:tr w:rsidR="00B949BC" w:rsidRPr="00C33D55" w:rsidTr="00B949BC">
        <w:trPr>
          <w:tblCellSpacing w:w="15" w:type="dxa"/>
        </w:trPr>
        <w:tc>
          <w:tcPr>
            <w:tcW w:w="6855" w:type="dxa"/>
            <w:gridSpan w:val="7"/>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Отметка о наличии задолженности по ранее полученным денежным документам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Задолженность (имеется/отсутствует) 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 наличии задолженности указать (наименование/количество) 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Срок отчета "____" __________ 20__ г.</w:t>
            </w:r>
          </w:p>
        </w:tc>
        <w:tc>
          <w:tcPr>
            <w:tcW w:w="6330" w:type="dxa"/>
            <w:gridSpan w:val="5"/>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Решение руководителя о выдаче денежных документов под отчет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Выдать 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количестве ___________________________________ шт.</w:t>
            </w:r>
          </w:p>
        </w:tc>
      </w:tr>
      <w:tr w:rsidR="00B949BC" w:rsidRPr="00C33D55" w:rsidTr="00B949BC">
        <w:trPr>
          <w:tblCellSpacing w:w="15" w:type="dxa"/>
        </w:trPr>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i/>
                <w:iCs/>
                <w:sz w:val="24"/>
                <w:szCs w:val="24"/>
                <w:lang w:eastAsia="ru-RU"/>
              </w:rPr>
              <w:t>(должность)</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(подпись)</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67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(фамилия, инициалы)</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(подпись)</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60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(фамилия, инициалы)</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6855" w:type="dxa"/>
            <w:gridSpan w:val="7"/>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 20__ г.</w:t>
            </w:r>
          </w:p>
        </w:tc>
        <w:tc>
          <w:tcPr>
            <w:tcW w:w="6330" w:type="dxa"/>
            <w:gridSpan w:val="5"/>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________ 20__ г.</w:t>
            </w:r>
          </w:p>
        </w:tc>
      </w:tr>
      <w:tr w:rsidR="00B949BC" w:rsidRPr="00C33D55" w:rsidTr="00B949BC">
        <w:trPr>
          <w:tblCellSpacing w:w="15" w:type="dxa"/>
        </w:trPr>
        <w:tc>
          <w:tcPr>
            <w:tcW w:w="2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3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17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87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2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9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0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4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11</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C33D55" w:rsidRPr="00C33D55">
        <w:rPr>
          <w:rFonts w:ascii="Times New Roman" w:eastAsia="Times New Roman" w:hAnsi="Times New Roman" w:cs="Times New Roman"/>
          <w:sz w:val="24"/>
          <w:szCs w:val="24"/>
          <w:lang w:eastAsia="ru-RU"/>
        </w:rPr>
        <w:t xml:space="preserve">ной Приказом </w:t>
      </w:r>
      <w:r w:rsidR="00117B26">
        <w:rPr>
          <w:rFonts w:ascii="Times New Roman" w:eastAsia="Times New Roman" w:hAnsi="Times New Roman" w:cs="Times New Roman"/>
          <w:sz w:val="24"/>
          <w:szCs w:val="24"/>
          <w:lang w:eastAsia="ru-RU"/>
        </w:rPr>
        <w:t xml:space="preserve">6 </w:t>
      </w:r>
      <w:proofErr w:type="gramStart"/>
      <w:r w:rsidR="00C33D55" w:rsidRPr="00C33D55">
        <w:rPr>
          <w:rFonts w:ascii="Times New Roman" w:eastAsia="Times New Roman" w:hAnsi="Times New Roman" w:cs="Times New Roman"/>
          <w:sz w:val="24"/>
          <w:szCs w:val="24"/>
          <w:lang w:eastAsia="ru-RU"/>
        </w:rPr>
        <w:t>от  09.01.2019</w:t>
      </w:r>
      <w:proofErr w:type="gramEnd"/>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приемки, хранения, выдачи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и списания бланков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Настоящий Порядок устанавливает правила приемки, хранения, выдачи и списания бланков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w:t>
      </w:r>
      <w:proofErr w:type="spellStart"/>
      <w:r w:rsidRPr="00C33D55">
        <w:rPr>
          <w:rFonts w:ascii="Times New Roman" w:eastAsia="Times New Roman" w:hAnsi="Times New Roman" w:cs="Times New Roman"/>
          <w:sz w:val="24"/>
          <w:szCs w:val="24"/>
          <w:lang w:eastAsia="ru-RU"/>
        </w:rPr>
        <w:t>в</w:t>
      </w:r>
      <w:hyperlink r:id="rId317" w:anchor="P1732" w:history="1">
        <w:r w:rsidRPr="00C33D55">
          <w:rPr>
            <w:rFonts w:ascii="Times New Roman" w:eastAsia="Times New Roman" w:hAnsi="Times New Roman" w:cs="Times New Roman"/>
            <w:color w:val="0000FF"/>
            <w:sz w:val="24"/>
            <w:szCs w:val="24"/>
            <w:u w:val="single"/>
            <w:lang w:eastAsia="ru-RU"/>
          </w:rPr>
          <w:t>Приложении</w:t>
        </w:r>
        <w:proofErr w:type="spellEnd"/>
      </w:hyperlink>
      <w:r w:rsidRPr="00C33D55">
        <w:rPr>
          <w:rFonts w:ascii="Times New Roman" w:eastAsia="Times New Roman" w:hAnsi="Times New Roman" w:cs="Times New Roman"/>
          <w:sz w:val="24"/>
          <w:szCs w:val="24"/>
          <w:lang w:eastAsia="ru-RU"/>
        </w:rPr>
        <w:t xml:space="preserve"> к настоящему Порядку.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Аналитический учет бланков строгой отчетности ведется в книге учета бланков строгой отчетности</w:t>
      </w:r>
      <w:hyperlink r:id="rId318" w:history="1">
        <w:r w:rsidRPr="00C33D55">
          <w:rPr>
            <w:rFonts w:ascii="Times New Roman" w:eastAsia="Times New Roman" w:hAnsi="Times New Roman" w:cs="Times New Roman"/>
            <w:color w:val="0000FF"/>
            <w:sz w:val="24"/>
            <w:szCs w:val="24"/>
            <w:u w:val="single"/>
            <w:lang w:eastAsia="ru-RU"/>
          </w:rPr>
          <w:t>(ф. 0504045)</w:t>
        </w:r>
      </w:hyperlink>
      <w:r w:rsidRPr="00C33D55">
        <w:rPr>
          <w:rFonts w:ascii="Times New Roman" w:eastAsia="Times New Roman" w:hAnsi="Times New Roman" w:cs="Times New Roman"/>
          <w:sz w:val="24"/>
          <w:szCs w:val="24"/>
          <w:lang w:eastAsia="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Книга должна быть прошнурована и опечатана. Количество листов в книге заверяется руководителем и уполномоченным должностным лицом.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Бланки строгой отчетности хранятся в металлических шкафах и (или) сейфах. По окончании рабочего дня места хранения бланков опечатываются.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Внутреннее перемещение бланков строгой отчетности оформляется требованием-накладной</w:t>
      </w:r>
      <w:hyperlink r:id="rId319" w:history="1">
        <w:r w:rsidRPr="00C33D55">
          <w:rPr>
            <w:rFonts w:ascii="Times New Roman" w:eastAsia="Times New Roman" w:hAnsi="Times New Roman" w:cs="Times New Roman"/>
            <w:color w:val="0000FF"/>
            <w:sz w:val="24"/>
            <w:szCs w:val="24"/>
            <w:u w:val="single"/>
            <w:lang w:eastAsia="ru-RU"/>
          </w:rPr>
          <w:t>(ф. 0504204)</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Списание (в том числе испорченных бланков строгой отчетности) производится по акту о списании бланков строгой отчетности</w:t>
      </w:r>
      <w:hyperlink r:id="rId320" w:history="1">
        <w:r w:rsidRPr="00C33D55">
          <w:rPr>
            <w:rFonts w:ascii="Times New Roman" w:eastAsia="Times New Roman" w:hAnsi="Times New Roman" w:cs="Times New Roman"/>
            <w:color w:val="0000FF"/>
            <w:sz w:val="24"/>
            <w:szCs w:val="24"/>
            <w:u w:val="single"/>
            <w:lang w:eastAsia="ru-RU"/>
          </w:rPr>
          <w:t>(ф. 0504816)</w:t>
        </w:r>
      </w:hyperlink>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Приложение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Порядку приемки, хранения, выдачи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и списания бланков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УТВЕРЖДАЮ</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 фамилия, инициалы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АКТ</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приемки бланков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3"/>
        <w:gridCol w:w="4722"/>
      </w:tblGrid>
      <w:tr w:rsidR="00B949BC" w:rsidRPr="00C33D55" w:rsidTr="00B949BC">
        <w:trPr>
          <w:tblCellSpacing w:w="15" w:type="dxa"/>
        </w:trPr>
        <w:tc>
          <w:tcPr>
            <w:tcW w:w="468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 ___________ 20__ г.</w:t>
            </w:r>
          </w:p>
        </w:tc>
        <w:tc>
          <w:tcPr>
            <w:tcW w:w="468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N _____</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Комиссия в составе: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Председатель   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Члены комиссии 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назначенная ____________________________________ от "__" __________ 20__ г.</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(распорядительный акт руководителя)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N  ___, произвела проверку фактического наличия бланков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полученных  от  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согласно счету от "___" _____________ 20__ г. N 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и накладной от "___" _____________ 20__ г. N 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результате проверки выявлено:</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Состояние упаковки 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Наличие документов строгой отчетности: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4"/>
        <w:gridCol w:w="1137"/>
        <w:gridCol w:w="1350"/>
        <w:gridCol w:w="770"/>
        <w:gridCol w:w="687"/>
        <w:gridCol w:w="1008"/>
        <w:gridCol w:w="1151"/>
        <w:gridCol w:w="964"/>
        <w:gridCol w:w="804"/>
      </w:tblGrid>
      <w:tr w:rsidR="00B949BC" w:rsidRPr="00C33D55" w:rsidTr="00B949BC">
        <w:trPr>
          <w:tblCellSpacing w:w="15" w:type="dxa"/>
        </w:trPr>
        <w:tc>
          <w:tcPr>
            <w:tcW w:w="211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Наименование и код формы</w:t>
            </w:r>
          </w:p>
        </w:tc>
        <w:tc>
          <w:tcPr>
            <w:tcW w:w="3630" w:type="dxa"/>
            <w:gridSpan w:val="2"/>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Количество бланков (единиц)</w:t>
            </w:r>
          </w:p>
        </w:tc>
        <w:tc>
          <w:tcPr>
            <w:tcW w:w="121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N формы</w:t>
            </w:r>
          </w:p>
        </w:tc>
        <w:tc>
          <w:tcPr>
            <w:tcW w:w="136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Серия</w:t>
            </w:r>
          </w:p>
        </w:tc>
        <w:tc>
          <w:tcPr>
            <w:tcW w:w="136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Излишки (единиц)</w:t>
            </w:r>
          </w:p>
        </w:tc>
        <w:tc>
          <w:tcPr>
            <w:tcW w:w="151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Недостачи (единиц)</w:t>
            </w:r>
          </w:p>
        </w:tc>
        <w:tc>
          <w:tcPr>
            <w:tcW w:w="151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Брак</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(единиц)</w:t>
            </w:r>
          </w:p>
        </w:tc>
        <w:tc>
          <w:tcPr>
            <w:tcW w:w="1815" w:type="dxa"/>
            <w:vMerge w:val="restart"/>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 общую сумму, руб.</w:t>
            </w:r>
          </w:p>
        </w:tc>
      </w:tr>
      <w:tr w:rsidR="00B949BC" w:rsidRPr="00C33D55" w:rsidTr="00B949BC">
        <w:trPr>
          <w:tblCellSpacing w:w="15" w:type="dxa"/>
        </w:trPr>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c>
          <w:tcPr>
            <w:tcW w:w="16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 накладной</w:t>
            </w:r>
          </w:p>
        </w:tc>
        <w:tc>
          <w:tcPr>
            <w:tcW w:w="19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фактическое</w:t>
            </w:r>
          </w:p>
        </w:tc>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c>
          <w:tcPr>
            <w:tcW w:w="0" w:type="auto"/>
            <w:vMerge/>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p>
        </w:tc>
      </w:tr>
      <w:tr w:rsidR="00B949BC" w:rsidRPr="00C33D55" w:rsidTr="00B949BC">
        <w:trPr>
          <w:tblCellSpacing w:w="15" w:type="dxa"/>
        </w:trPr>
        <w:tc>
          <w:tcPr>
            <w:tcW w:w="21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c>
          <w:tcPr>
            <w:tcW w:w="16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w:t>
            </w:r>
          </w:p>
        </w:tc>
        <w:tc>
          <w:tcPr>
            <w:tcW w:w="19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3</w:t>
            </w:r>
          </w:p>
        </w:tc>
        <w:tc>
          <w:tcPr>
            <w:tcW w:w="12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4</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5</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6</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7</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8</w:t>
            </w:r>
          </w:p>
        </w:tc>
        <w:tc>
          <w:tcPr>
            <w:tcW w:w="18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9</w:t>
            </w:r>
          </w:p>
        </w:tc>
      </w:tr>
      <w:tr w:rsidR="00B949BC" w:rsidRPr="00C33D55" w:rsidTr="00B949BC">
        <w:trPr>
          <w:tblCellSpacing w:w="15" w:type="dxa"/>
        </w:trPr>
        <w:tc>
          <w:tcPr>
            <w:tcW w:w="21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9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8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21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9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8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21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w:t>
            </w:r>
          </w:p>
        </w:tc>
        <w:tc>
          <w:tcPr>
            <w:tcW w:w="16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9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8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r w:rsidR="00B949BC" w:rsidRPr="00C33D55" w:rsidTr="00B949BC">
        <w:trPr>
          <w:tblCellSpacing w:w="15" w:type="dxa"/>
        </w:trPr>
        <w:tc>
          <w:tcPr>
            <w:tcW w:w="21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6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9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2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3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5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181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Подписи членов комиссии:</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Председатель _______________/________________________/_____________________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(расшифровка)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Члены комиссии: 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(расшифровка)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(расшифровка)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_____________/________________________/____________________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(расшифровка)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Указанные   в   настоящем   акте   бланки   </w:t>
      </w:r>
      <w:proofErr w:type="gramStart"/>
      <w:r w:rsidRPr="00C33D55">
        <w:rPr>
          <w:rFonts w:ascii="Times New Roman" w:eastAsia="Times New Roman" w:hAnsi="Times New Roman" w:cs="Times New Roman"/>
          <w:sz w:val="24"/>
          <w:szCs w:val="24"/>
          <w:lang w:eastAsia="ru-RU"/>
        </w:rPr>
        <w:t>строгой  отчетности</w:t>
      </w:r>
      <w:proofErr w:type="gramEnd"/>
      <w:r w:rsidRPr="00C33D55">
        <w:rPr>
          <w:rFonts w:ascii="Times New Roman" w:eastAsia="Times New Roman" w:hAnsi="Times New Roman" w:cs="Times New Roman"/>
          <w:sz w:val="24"/>
          <w:szCs w:val="24"/>
          <w:lang w:eastAsia="ru-RU"/>
        </w:rPr>
        <w:t>  принял  на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ответственное хранение и оприходовал в ____________________________________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(наименование документа)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N ____ "__" _____________ 20__ г.</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______________/____________________ /_________________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(фамилия, инициалы)       (подпись)</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 N 12</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утвержден</w:t>
      </w:r>
      <w:r w:rsidR="00C33D55" w:rsidRPr="00C33D55">
        <w:rPr>
          <w:rFonts w:ascii="Times New Roman" w:eastAsia="Times New Roman" w:hAnsi="Times New Roman" w:cs="Times New Roman"/>
          <w:sz w:val="24"/>
          <w:szCs w:val="24"/>
          <w:lang w:eastAsia="ru-RU"/>
        </w:rPr>
        <w:t>ной Приказом</w:t>
      </w:r>
      <w:r w:rsidR="00117B26">
        <w:rPr>
          <w:rFonts w:ascii="Times New Roman" w:eastAsia="Times New Roman" w:hAnsi="Times New Roman" w:cs="Times New Roman"/>
          <w:sz w:val="24"/>
          <w:szCs w:val="24"/>
          <w:lang w:eastAsia="ru-RU"/>
        </w:rPr>
        <w:t xml:space="preserve"> 6</w:t>
      </w:r>
      <w:r w:rsidR="00C33D55" w:rsidRPr="00C33D55">
        <w:rPr>
          <w:rFonts w:ascii="Times New Roman" w:eastAsia="Times New Roman" w:hAnsi="Times New Roman" w:cs="Times New Roman"/>
          <w:sz w:val="24"/>
          <w:szCs w:val="24"/>
          <w:lang w:eastAsia="ru-RU"/>
        </w:rPr>
        <w:t xml:space="preserve"> от 09.01.2019</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Порядок формирования и использования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резервов предстоящих расходов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Общие положения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1.1. В учете формируются следующие резервы: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резерв для оплаты фактически осуществленных затрат, по которым не поступили документы контрагентов.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1.2. Каждый резерв используется только на покрытие тех расходов, в отношении которых он был создан.</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1.4. Для отражения конкретных резервов на счете 0 401 60 000 вводятся аналитические коды в порядке, определенном рабочим планом счетов.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Резерв для оплаты отпусков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 В целях расчета резерва для оплаты отпусков осуществляется оценка обязательств по состоянию на конец каждого квартала.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w:t>
      </w:r>
      <w:proofErr w:type="spellStart"/>
      <w:r w:rsidRPr="00C33D55">
        <w:rPr>
          <w:rFonts w:ascii="Times New Roman" w:eastAsia="Times New Roman" w:hAnsi="Times New Roman" w:cs="Times New Roman"/>
          <w:sz w:val="24"/>
          <w:szCs w:val="24"/>
          <w:lang w:eastAsia="ru-RU"/>
        </w:rPr>
        <w:t>в</w:t>
      </w:r>
      <w:hyperlink r:id="rId321" w:anchor="P1895" w:history="1">
        <w:r w:rsidRPr="00C33D55">
          <w:rPr>
            <w:rFonts w:ascii="Times New Roman" w:eastAsia="Times New Roman" w:hAnsi="Times New Roman" w:cs="Times New Roman"/>
            <w:color w:val="0000FF"/>
            <w:sz w:val="24"/>
            <w:szCs w:val="24"/>
            <w:u w:val="single"/>
            <w:lang w:eastAsia="ru-RU"/>
          </w:rPr>
          <w:t>Приложении</w:t>
        </w:r>
        <w:proofErr w:type="spellEnd"/>
      </w:hyperlink>
      <w:r w:rsidRPr="00C33D55">
        <w:rPr>
          <w:rFonts w:ascii="Times New Roman" w:eastAsia="Times New Roman" w:hAnsi="Times New Roman" w:cs="Times New Roman"/>
          <w:sz w:val="24"/>
          <w:szCs w:val="24"/>
          <w:lang w:eastAsia="ru-RU"/>
        </w:rPr>
        <w:t xml:space="preserve"> к настоящему Порядку.</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2.4. Резерв для оплаты отпусков состоит из определяемых отдельно обязательств: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на оплату отпусков работникам;</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на уплату страховых взносов.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2.5. Расчет оценки обязательства на оплату отпусков производится в целом по формуле: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где </w:t>
      </w:r>
      <w:proofErr w:type="spellStart"/>
      <w:r w:rsidRPr="00C33D55">
        <w:rPr>
          <w:rFonts w:ascii="Times New Roman" w:eastAsia="Times New Roman" w:hAnsi="Times New Roman" w:cs="Times New Roman"/>
          <w:sz w:val="24"/>
          <w:szCs w:val="24"/>
          <w:lang w:eastAsia="ru-RU"/>
        </w:rPr>
        <w:t>К</w:t>
      </w:r>
      <w:r w:rsidRPr="00C33D55">
        <w:rPr>
          <w:rFonts w:ascii="Times New Roman" w:eastAsia="Times New Roman" w:hAnsi="Times New Roman" w:cs="Times New Roman"/>
          <w:sz w:val="24"/>
          <w:szCs w:val="24"/>
          <w:vertAlign w:val="subscript"/>
          <w:lang w:eastAsia="ru-RU"/>
        </w:rPr>
        <w:t>n</w:t>
      </w:r>
      <w:proofErr w:type="spellEnd"/>
      <w:r w:rsidRPr="00C33D55">
        <w:rPr>
          <w:rFonts w:ascii="Times New Roman" w:eastAsia="Times New Roman" w:hAnsi="Times New Roman" w:cs="Times New Roman"/>
          <w:sz w:val="24"/>
          <w:szCs w:val="24"/>
          <w:lang w:eastAsia="ru-RU"/>
        </w:rPr>
        <w:t xml:space="preserve"> - количество не использованных n-м сотрудником дней отпуска по состоянию на конец расчетного периода;</w:t>
      </w:r>
    </w:p>
    <w:p w:rsidR="00B949BC" w:rsidRPr="00C33D55" w:rsidRDefault="00B949BC" w:rsidP="00C33D55">
      <w:pPr>
        <w:pStyle w:val="a6"/>
        <w:jc w:val="both"/>
        <w:rPr>
          <w:rFonts w:ascii="Times New Roman" w:eastAsia="Times New Roman" w:hAnsi="Times New Roman" w:cs="Times New Roman"/>
          <w:sz w:val="24"/>
          <w:szCs w:val="24"/>
          <w:lang w:eastAsia="ru-RU"/>
        </w:rPr>
      </w:pPr>
      <w:proofErr w:type="spellStart"/>
      <w:r w:rsidRPr="00C33D55">
        <w:rPr>
          <w:rFonts w:ascii="Times New Roman" w:eastAsia="Times New Roman" w:hAnsi="Times New Roman" w:cs="Times New Roman"/>
          <w:sz w:val="24"/>
          <w:szCs w:val="24"/>
          <w:lang w:eastAsia="ru-RU"/>
        </w:rPr>
        <w:t>СЗП</w:t>
      </w:r>
      <w:r w:rsidRPr="00C33D55">
        <w:rPr>
          <w:rFonts w:ascii="Times New Roman" w:eastAsia="Times New Roman" w:hAnsi="Times New Roman" w:cs="Times New Roman"/>
          <w:sz w:val="24"/>
          <w:szCs w:val="24"/>
          <w:vertAlign w:val="subscript"/>
          <w:lang w:eastAsia="ru-RU"/>
        </w:rPr>
        <w:t>n</w:t>
      </w:r>
      <w:proofErr w:type="spellEnd"/>
      <w:r w:rsidRPr="00C33D55">
        <w:rPr>
          <w:rFonts w:ascii="Times New Roman" w:eastAsia="Times New Roman" w:hAnsi="Times New Roman" w:cs="Times New Roman"/>
          <w:sz w:val="24"/>
          <w:szCs w:val="24"/>
          <w:lang w:eastAsia="ru-RU"/>
        </w:rPr>
        <w:t xml:space="preserve"> - средний дневной заработок n-</w:t>
      </w:r>
      <w:proofErr w:type="spellStart"/>
      <w:r w:rsidRPr="00C33D55">
        <w:rPr>
          <w:rFonts w:ascii="Times New Roman" w:eastAsia="Times New Roman" w:hAnsi="Times New Roman" w:cs="Times New Roman"/>
          <w:sz w:val="24"/>
          <w:szCs w:val="24"/>
          <w:lang w:eastAsia="ru-RU"/>
        </w:rPr>
        <w:t>го</w:t>
      </w:r>
      <w:proofErr w:type="spellEnd"/>
      <w:r w:rsidRPr="00C33D55">
        <w:rPr>
          <w:rFonts w:ascii="Times New Roman" w:eastAsia="Times New Roman" w:hAnsi="Times New Roman" w:cs="Times New Roman"/>
          <w:sz w:val="24"/>
          <w:szCs w:val="24"/>
          <w:lang w:eastAsia="ru-RU"/>
        </w:rPr>
        <w:t xml:space="preserve"> работника, определяемый по состоянию на конец расчетного периода в соответствии </w:t>
      </w:r>
      <w:proofErr w:type="spellStart"/>
      <w:r w:rsidRPr="00C33D55">
        <w:rPr>
          <w:rFonts w:ascii="Times New Roman" w:eastAsia="Times New Roman" w:hAnsi="Times New Roman" w:cs="Times New Roman"/>
          <w:sz w:val="24"/>
          <w:szCs w:val="24"/>
          <w:lang w:eastAsia="ru-RU"/>
        </w:rPr>
        <w:t>с</w:t>
      </w:r>
      <w:hyperlink r:id="rId322" w:history="1">
        <w:r w:rsidRPr="00C33D55">
          <w:rPr>
            <w:rFonts w:ascii="Times New Roman" w:eastAsia="Times New Roman" w:hAnsi="Times New Roman" w:cs="Times New Roman"/>
            <w:color w:val="0000FF"/>
            <w:sz w:val="24"/>
            <w:szCs w:val="24"/>
            <w:u w:val="single"/>
            <w:lang w:eastAsia="ru-RU"/>
          </w:rPr>
          <w:t>п</w:t>
        </w:r>
        <w:proofErr w:type="spellEnd"/>
        <w:r w:rsidRPr="00C33D55">
          <w:rPr>
            <w:rFonts w:ascii="Times New Roman" w:eastAsia="Times New Roman" w:hAnsi="Times New Roman" w:cs="Times New Roman"/>
            <w:color w:val="0000FF"/>
            <w:sz w:val="24"/>
            <w:szCs w:val="24"/>
            <w:u w:val="single"/>
            <w:lang w:eastAsia="ru-RU"/>
          </w:rPr>
          <w:t>. 10</w:t>
        </w:r>
      </w:hyperlink>
      <w:r w:rsidRPr="00C33D55">
        <w:rPr>
          <w:rFonts w:ascii="Times New Roman" w:eastAsia="Times New Roman" w:hAnsi="Times New Roman" w:cs="Times New Roman"/>
          <w:sz w:val="24"/>
          <w:szCs w:val="24"/>
          <w:lang w:eastAsia="ru-RU"/>
        </w:rPr>
        <w:t xml:space="preserve"> Положения об особенностях порядка исчисления средней заработной платы (утв. Постановлением Правительства РФ от 24.12.2007 N 922);</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n - число работников, имеющих право на оплачиваемые отпуска по состоянию на конец соответствующего периода.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2.6. Оценка обязательств по сумме страховых взносов рассч</w:t>
      </w:r>
      <w:r w:rsidR="00C33D55">
        <w:rPr>
          <w:rFonts w:ascii="Times New Roman" w:eastAsia="Times New Roman" w:hAnsi="Times New Roman" w:cs="Times New Roman"/>
          <w:sz w:val="24"/>
          <w:szCs w:val="24"/>
          <w:lang w:eastAsia="ru-RU"/>
        </w:rPr>
        <w:t>итывается в среднем по формуле: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где С - средневзвешенная ставка страховых взносов за последний месяц соответствующего периода.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C33D55">
        <w:rPr>
          <w:rFonts w:ascii="Times New Roman" w:eastAsia="Times New Roman" w:hAnsi="Times New Roman" w:cs="Times New Roman"/>
          <w:sz w:val="24"/>
          <w:szCs w:val="24"/>
          <w:lang w:eastAsia="ru-RU"/>
        </w:rPr>
        <w:t>Доначисленная</w:t>
      </w:r>
      <w:proofErr w:type="spellEnd"/>
      <w:r w:rsidRPr="00C33D55">
        <w:rPr>
          <w:rFonts w:ascii="Times New Roman" w:eastAsia="Times New Roman" w:hAnsi="Times New Roman" w:cs="Times New Roman"/>
          <w:sz w:val="24"/>
          <w:szCs w:val="24"/>
          <w:lang w:eastAsia="ru-RU"/>
        </w:rPr>
        <w:t xml:space="preserve"> сумма резерва относится на расходы текущего финансового года.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Приложение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Порядку формирования и использования</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резервов предстоящих расходов</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Сведения о количестве неиспользованных дней отпуска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по состоянию на "__" ________ 20__ г.</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2520"/>
        <w:gridCol w:w="2295"/>
        <w:gridCol w:w="3780"/>
      </w:tblGrid>
      <w:tr w:rsidR="00B949BC" w:rsidRPr="00C33D55" w:rsidTr="00B949BC">
        <w:trPr>
          <w:tblCellSpacing w:w="15" w:type="dxa"/>
        </w:trPr>
        <w:tc>
          <w:tcPr>
            <w:tcW w:w="57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N п/п</w:t>
            </w:r>
          </w:p>
        </w:tc>
        <w:tc>
          <w:tcPr>
            <w:tcW w:w="24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Должность работника</w:t>
            </w:r>
          </w:p>
        </w:tc>
        <w:tc>
          <w:tcPr>
            <w:tcW w:w="22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Ф.И.О.</w:t>
            </w:r>
          </w:p>
        </w:tc>
        <w:tc>
          <w:tcPr>
            <w:tcW w:w="373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Количество неиспользованных дней отпуска за фактически отработанное время</w:t>
            </w:r>
          </w:p>
        </w:tc>
      </w:tr>
      <w:tr w:rsidR="00B949BC" w:rsidRPr="00C33D55" w:rsidTr="00B949BC">
        <w:trPr>
          <w:tblCellSpacing w:w="15" w:type="dxa"/>
        </w:trPr>
        <w:tc>
          <w:tcPr>
            <w:tcW w:w="57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49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22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c>
          <w:tcPr>
            <w:tcW w:w="373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c>
      </w:tr>
    </w:tbl>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Исполнитель _______________ ________________________ ______________________</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(должность)          (подпись)             (расшифровка)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"__" ________ 20__ г.</w:t>
      </w:r>
    </w:p>
    <w:p w:rsidR="00B949BC" w:rsidRPr="00C33D55" w:rsidRDefault="00B949BC" w:rsidP="007D659B">
      <w:pPr>
        <w:pStyle w:val="a6"/>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EF6C4C">
      <w:pPr>
        <w:pStyle w:val="a6"/>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lastRenderedPageBreak/>
        <w:t>Приложение N 3</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 Учетной политике</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для целей бухгалтерского учета,</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утв</w:t>
      </w:r>
      <w:r w:rsidR="00C33D55" w:rsidRPr="00C33D55">
        <w:rPr>
          <w:rFonts w:ascii="Times New Roman" w:eastAsia="Times New Roman" w:hAnsi="Times New Roman" w:cs="Times New Roman"/>
          <w:sz w:val="24"/>
          <w:szCs w:val="24"/>
          <w:lang w:eastAsia="ru-RU"/>
        </w:rPr>
        <w:t>ержденной Приказом</w:t>
      </w:r>
      <w:r w:rsidR="00EF6C4C">
        <w:rPr>
          <w:rFonts w:ascii="Times New Roman" w:eastAsia="Times New Roman" w:hAnsi="Times New Roman" w:cs="Times New Roman"/>
          <w:sz w:val="24"/>
          <w:szCs w:val="24"/>
          <w:lang w:eastAsia="ru-RU"/>
        </w:rPr>
        <w:t xml:space="preserve"> 6 </w:t>
      </w:r>
      <w:proofErr w:type="gramStart"/>
      <w:r w:rsidR="00C33D55" w:rsidRPr="00C33D55">
        <w:rPr>
          <w:rFonts w:ascii="Times New Roman" w:eastAsia="Times New Roman" w:hAnsi="Times New Roman" w:cs="Times New Roman"/>
          <w:sz w:val="24"/>
          <w:szCs w:val="24"/>
          <w:lang w:eastAsia="ru-RU"/>
        </w:rPr>
        <w:t>от  09.01.2019</w:t>
      </w:r>
      <w:proofErr w:type="gramEnd"/>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b/>
          <w:bCs/>
          <w:sz w:val="24"/>
          <w:szCs w:val="24"/>
          <w:lang w:eastAsia="ru-RU"/>
        </w:rPr>
        <w:t>График документооборота по учету труда и заработной платы</w:t>
      </w:r>
    </w:p>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9"/>
        <w:gridCol w:w="1507"/>
        <w:gridCol w:w="1507"/>
        <w:gridCol w:w="1874"/>
        <w:gridCol w:w="1507"/>
        <w:gridCol w:w="1551"/>
      </w:tblGrid>
      <w:tr w:rsidR="00B949BC" w:rsidRPr="00C33D55" w:rsidTr="00B949BC">
        <w:trPr>
          <w:tblCellSpacing w:w="15" w:type="dxa"/>
        </w:trPr>
        <w:tc>
          <w:tcPr>
            <w:tcW w:w="17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Наименование документа</w:t>
            </w:r>
          </w:p>
        </w:tc>
        <w:tc>
          <w:tcPr>
            <w:tcW w:w="22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Приказ (распоряжение) о приеме работника на работу</w:t>
            </w:r>
          </w:p>
        </w:tc>
        <w:tc>
          <w:tcPr>
            <w:tcW w:w="204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Личная карточка работника</w:t>
            </w:r>
          </w:p>
        </w:tc>
        <w:tc>
          <w:tcPr>
            <w:tcW w:w="312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Штатное расписание</w:t>
            </w:r>
          </w:p>
        </w:tc>
        <w:tc>
          <w:tcPr>
            <w:tcW w:w="22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Приказ (распоряжение) о переводе работника на другую работу</w:t>
            </w:r>
          </w:p>
        </w:tc>
        <w:tc>
          <w:tcPr>
            <w:tcW w:w="216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Приказ (распоряжение) о предоставлении отпуска работнику</w:t>
            </w:r>
          </w:p>
        </w:tc>
      </w:tr>
      <w:tr w:rsidR="00B949BC" w:rsidRPr="00C33D55" w:rsidTr="00B949BC">
        <w:trPr>
          <w:tblCellSpacing w:w="15" w:type="dxa"/>
        </w:trPr>
        <w:tc>
          <w:tcPr>
            <w:tcW w:w="17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Код формы</w:t>
            </w:r>
          </w:p>
        </w:tc>
        <w:tc>
          <w:tcPr>
            <w:tcW w:w="2265" w:type="dxa"/>
            <w:vAlign w:val="center"/>
            <w:hideMark/>
          </w:tcPr>
          <w:p w:rsidR="00B949BC" w:rsidRPr="00C33D55" w:rsidRDefault="00D150A2" w:rsidP="00C33D55">
            <w:pPr>
              <w:pStyle w:val="a6"/>
              <w:jc w:val="both"/>
              <w:rPr>
                <w:rFonts w:ascii="Times New Roman" w:eastAsia="Times New Roman" w:hAnsi="Times New Roman" w:cs="Times New Roman"/>
                <w:sz w:val="24"/>
                <w:szCs w:val="24"/>
                <w:lang w:eastAsia="ru-RU"/>
              </w:rPr>
            </w:pPr>
            <w:hyperlink r:id="rId323" w:history="1">
              <w:r w:rsidR="00B949BC" w:rsidRPr="00C33D55">
                <w:rPr>
                  <w:rFonts w:ascii="Times New Roman" w:eastAsia="Times New Roman" w:hAnsi="Times New Roman" w:cs="Times New Roman"/>
                  <w:color w:val="0000FF"/>
                  <w:sz w:val="24"/>
                  <w:szCs w:val="24"/>
                  <w:u w:val="single"/>
                  <w:lang w:eastAsia="ru-RU"/>
                </w:rPr>
                <w:t>(ф. Т-1)</w:t>
              </w:r>
            </w:hyperlink>
          </w:p>
        </w:tc>
        <w:tc>
          <w:tcPr>
            <w:tcW w:w="2040" w:type="dxa"/>
            <w:vAlign w:val="center"/>
            <w:hideMark/>
          </w:tcPr>
          <w:p w:rsidR="00B949BC" w:rsidRPr="00C33D55" w:rsidRDefault="00D150A2" w:rsidP="00C33D55">
            <w:pPr>
              <w:pStyle w:val="a6"/>
              <w:jc w:val="both"/>
              <w:rPr>
                <w:rFonts w:ascii="Times New Roman" w:eastAsia="Times New Roman" w:hAnsi="Times New Roman" w:cs="Times New Roman"/>
                <w:sz w:val="24"/>
                <w:szCs w:val="24"/>
                <w:lang w:eastAsia="ru-RU"/>
              </w:rPr>
            </w:pPr>
            <w:hyperlink r:id="rId324" w:history="1">
              <w:r w:rsidR="00B949BC" w:rsidRPr="00C33D55">
                <w:rPr>
                  <w:rFonts w:ascii="Times New Roman" w:eastAsia="Times New Roman" w:hAnsi="Times New Roman" w:cs="Times New Roman"/>
                  <w:color w:val="0000FF"/>
                  <w:sz w:val="24"/>
                  <w:szCs w:val="24"/>
                  <w:u w:val="single"/>
                  <w:lang w:eastAsia="ru-RU"/>
                </w:rPr>
                <w:t>(ф. Т-2)</w:t>
              </w:r>
            </w:hyperlink>
          </w:p>
        </w:tc>
        <w:tc>
          <w:tcPr>
            <w:tcW w:w="3120" w:type="dxa"/>
            <w:vAlign w:val="center"/>
            <w:hideMark/>
          </w:tcPr>
          <w:p w:rsidR="00B949BC" w:rsidRPr="00C33D55" w:rsidRDefault="00D150A2" w:rsidP="00C33D55">
            <w:pPr>
              <w:pStyle w:val="a6"/>
              <w:jc w:val="both"/>
              <w:rPr>
                <w:rFonts w:ascii="Times New Roman" w:eastAsia="Times New Roman" w:hAnsi="Times New Roman" w:cs="Times New Roman"/>
                <w:sz w:val="24"/>
                <w:szCs w:val="24"/>
                <w:lang w:eastAsia="ru-RU"/>
              </w:rPr>
            </w:pPr>
            <w:hyperlink r:id="rId325" w:history="1">
              <w:r w:rsidR="00B949BC" w:rsidRPr="00C33D55">
                <w:rPr>
                  <w:rFonts w:ascii="Times New Roman" w:eastAsia="Times New Roman" w:hAnsi="Times New Roman" w:cs="Times New Roman"/>
                  <w:color w:val="0000FF"/>
                  <w:sz w:val="24"/>
                  <w:szCs w:val="24"/>
                  <w:u w:val="single"/>
                  <w:lang w:eastAsia="ru-RU"/>
                </w:rPr>
                <w:t>(ф. Т-3)</w:t>
              </w:r>
            </w:hyperlink>
          </w:p>
        </w:tc>
        <w:tc>
          <w:tcPr>
            <w:tcW w:w="2265" w:type="dxa"/>
            <w:vAlign w:val="center"/>
            <w:hideMark/>
          </w:tcPr>
          <w:p w:rsidR="00B949BC" w:rsidRPr="00C33D55" w:rsidRDefault="00D150A2" w:rsidP="00C33D55">
            <w:pPr>
              <w:pStyle w:val="a6"/>
              <w:jc w:val="both"/>
              <w:rPr>
                <w:rFonts w:ascii="Times New Roman" w:eastAsia="Times New Roman" w:hAnsi="Times New Roman" w:cs="Times New Roman"/>
                <w:sz w:val="24"/>
                <w:szCs w:val="24"/>
                <w:lang w:eastAsia="ru-RU"/>
              </w:rPr>
            </w:pPr>
            <w:hyperlink r:id="rId326" w:history="1">
              <w:r w:rsidR="00B949BC" w:rsidRPr="00C33D55">
                <w:rPr>
                  <w:rFonts w:ascii="Times New Roman" w:eastAsia="Times New Roman" w:hAnsi="Times New Roman" w:cs="Times New Roman"/>
                  <w:color w:val="0000FF"/>
                  <w:sz w:val="24"/>
                  <w:szCs w:val="24"/>
                  <w:u w:val="single"/>
                  <w:lang w:eastAsia="ru-RU"/>
                </w:rPr>
                <w:t>(ф. Т-5)</w:t>
              </w:r>
            </w:hyperlink>
          </w:p>
        </w:tc>
        <w:tc>
          <w:tcPr>
            <w:tcW w:w="216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w:t>
            </w:r>
            <w:hyperlink r:id="rId327" w:history="1">
              <w:r w:rsidRPr="00C33D55">
                <w:rPr>
                  <w:rFonts w:ascii="Times New Roman" w:eastAsia="Times New Roman" w:hAnsi="Times New Roman" w:cs="Times New Roman"/>
                  <w:color w:val="0000FF"/>
                  <w:sz w:val="24"/>
                  <w:szCs w:val="24"/>
                  <w:u w:val="single"/>
                  <w:lang w:eastAsia="ru-RU"/>
                </w:rPr>
                <w:t>ф. Т-6</w:t>
              </w:r>
            </w:hyperlink>
            <w:r w:rsidRPr="00C33D55">
              <w:rPr>
                <w:rFonts w:ascii="Times New Roman" w:eastAsia="Times New Roman" w:hAnsi="Times New Roman" w:cs="Times New Roman"/>
                <w:sz w:val="24"/>
                <w:szCs w:val="24"/>
                <w:lang w:eastAsia="ru-RU"/>
              </w:rPr>
              <w:t>,</w:t>
            </w:r>
            <w:hyperlink r:id="rId328" w:history="1">
              <w:r w:rsidRPr="00C33D55">
                <w:rPr>
                  <w:rFonts w:ascii="Times New Roman" w:eastAsia="Times New Roman" w:hAnsi="Times New Roman" w:cs="Times New Roman"/>
                  <w:color w:val="0000FF"/>
                  <w:sz w:val="24"/>
                  <w:szCs w:val="24"/>
                  <w:u w:val="single"/>
                  <w:lang w:eastAsia="ru-RU"/>
                </w:rPr>
                <w:t>ф. Т-6а</w:t>
              </w:r>
            </w:hyperlink>
            <w:r w:rsidRPr="00C33D55">
              <w:rPr>
                <w:rFonts w:ascii="Times New Roman" w:eastAsia="Times New Roman" w:hAnsi="Times New Roman" w:cs="Times New Roman"/>
                <w:sz w:val="24"/>
                <w:szCs w:val="24"/>
                <w:lang w:eastAsia="ru-RU"/>
              </w:rPr>
              <w:t>)</w:t>
            </w:r>
          </w:p>
        </w:tc>
      </w:tr>
      <w:tr w:rsidR="00B949BC" w:rsidRPr="00C33D55" w:rsidTr="00B949BC">
        <w:trPr>
          <w:tblCellSpacing w:w="15" w:type="dxa"/>
        </w:trPr>
        <w:tc>
          <w:tcPr>
            <w:tcW w:w="17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Количество экземпляров</w:t>
            </w:r>
          </w:p>
        </w:tc>
        <w:tc>
          <w:tcPr>
            <w:tcW w:w="11850" w:type="dxa"/>
            <w:gridSpan w:val="5"/>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1</w:t>
            </w:r>
          </w:p>
        </w:tc>
      </w:tr>
      <w:tr w:rsidR="00B949BC" w:rsidRPr="00C33D55" w:rsidTr="00B949BC">
        <w:trPr>
          <w:tblCellSpacing w:w="15" w:type="dxa"/>
        </w:trPr>
        <w:tc>
          <w:tcPr>
            <w:tcW w:w="17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Ответственный за составление</w:t>
            </w:r>
          </w:p>
        </w:tc>
        <w:tc>
          <w:tcPr>
            <w:tcW w:w="11850" w:type="dxa"/>
            <w:gridSpan w:val="5"/>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Специалист по кадрам</w:t>
            </w:r>
          </w:p>
        </w:tc>
      </w:tr>
      <w:tr w:rsidR="00B949BC" w:rsidRPr="00C33D55" w:rsidTr="00B949BC">
        <w:trPr>
          <w:tblCellSpacing w:w="15" w:type="dxa"/>
        </w:trPr>
        <w:tc>
          <w:tcPr>
            <w:tcW w:w="175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Документы, на основании которых составляются</w:t>
            </w:r>
          </w:p>
        </w:tc>
        <w:tc>
          <w:tcPr>
            <w:tcW w:w="22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Трудовой договор</w:t>
            </w:r>
          </w:p>
        </w:tc>
        <w:tc>
          <w:tcPr>
            <w:tcW w:w="204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Приказ (распоряжение) о приеме работника на работу</w:t>
            </w:r>
            <w:hyperlink r:id="rId329" w:history="1">
              <w:r w:rsidRPr="00C33D55">
                <w:rPr>
                  <w:rFonts w:ascii="Times New Roman" w:eastAsia="Times New Roman" w:hAnsi="Times New Roman" w:cs="Times New Roman"/>
                  <w:color w:val="0000FF"/>
                  <w:sz w:val="24"/>
                  <w:szCs w:val="24"/>
                  <w:u w:val="single"/>
                  <w:lang w:eastAsia="ru-RU"/>
                </w:rPr>
                <w:t>(ф. Т-1)</w:t>
              </w:r>
            </w:hyperlink>
            <w:r w:rsidRPr="00C33D55">
              <w:rPr>
                <w:rFonts w:ascii="Times New Roman" w:eastAsia="Times New Roman" w:hAnsi="Times New Roman" w:cs="Times New Roman"/>
                <w:sz w:val="24"/>
                <w:szCs w:val="24"/>
                <w:lang w:eastAsia="ru-RU"/>
              </w:rPr>
              <w:t>, анкетные данные работника</w:t>
            </w:r>
          </w:p>
        </w:tc>
        <w:tc>
          <w:tcPr>
            <w:tcW w:w="312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 xml:space="preserve">Единый квалификационный справочник должностей руководителей, специалистов и </w:t>
            </w:r>
            <w:proofErr w:type="spellStart"/>
            <w:r w:rsidRPr="00C33D55">
              <w:rPr>
                <w:rFonts w:ascii="Times New Roman" w:eastAsia="Times New Roman" w:hAnsi="Times New Roman" w:cs="Times New Roman"/>
                <w:sz w:val="24"/>
                <w:szCs w:val="24"/>
                <w:lang w:eastAsia="ru-RU"/>
              </w:rPr>
              <w:t>служащи</w:t>
            </w:r>
            <w:proofErr w:type="spellEnd"/>
            <w:r w:rsidRPr="00C33D55">
              <w:rPr>
                <w:rFonts w:ascii="Times New Roman" w:eastAsia="Times New Roman" w:hAnsi="Times New Roman" w:cs="Times New Roman"/>
                <w:sz w:val="24"/>
                <w:szCs w:val="24"/>
                <w:lang w:eastAsia="ru-RU"/>
              </w:rPr>
              <w:t xml:space="preserve">, единый тарифно-квалификационный справочник работ и профессий </w:t>
            </w:r>
            <w:proofErr w:type="spellStart"/>
            <w:r w:rsidRPr="00C33D55">
              <w:rPr>
                <w:rFonts w:ascii="Times New Roman" w:eastAsia="Times New Roman" w:hAnsi="Times New Roman" w:cs="Times New Roman"/>
                <w:sz w:val="24"/>
                <w:szCs w:val="24"/>
                <w:lang w:eastAsia="ru-RU"/>
              </w:rPr>
              <w:t>рабочи</w:t>
            </w:r>
            <w:proofErr w:type="spellEnd"/>
            <w:r w:rsidRPr="00C33D55">
              <w:rPr>
                <w:rFonts w:ascii="Times New Roman" w:eastAsia="Times New Roman" w:hAnsi="Times New Roman" w:cs="Times New Roman"/>
                <w:sz w:val="24"/>
                <w:szCs w:val="24"/>
                <w:lang w:eastAsia="ru-RU"/>
              </w:rPr>
              <w:t>, организационная структура учреждения</w:t>
            </w:r>
          </w:p>
        </w:tc>
        <w:tc>
          <w:tcPr>
            <w:tcW w:w="2265"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Заявление работника</w:t>
            </w:r>
          </w:p>
        </w:tc>
        <w:tc>
          <w:tcPr>
            <w:tcW w:w="2160" w:type="dxa"/>
            <w:vAlign w:val="center"/>
            <w:hideMark/>
          </w:tcPr>
          <w:p w:rsidR="00B949BC" w:rsidRPr="00C33D55" w:rsidRDefault="00B949BC" w:rsidP="00C33D55">
            <w:pPr>
              <w:pStyle w:val="a6"/>
              <w:jc w:val="both"/>
              <w:rPr>
                <w:rFonts w:ascii="Times New Roman" w:eastAsia="Times New Roman" w:hAnsi="Times New Roman" w:cs="Times New Roman"/>
                <w:sz w:val="24"/>
                <w:szCs w:val="24"/>
                <w:lang w:eastAsia="ru-RU"/>
              </w:rPr>
            </w:pPr>
            <w:r w:rsidRPr="00C33D55">
              <w:rPr>
                <w:rFonts w:ascii="Times New Roman" w:eastAsia="Times New Roman" w:hAnsi="Times New Roman" w:cs="Times New Roman"/>
                <w:sz w:val="24"/>
                <w:szCs w:val="24"/>
                <w:lang w:eastAsia="ru-RU"/>
              </w:rPr>
              <w:t>Заявление работника, график отпусков</w:t>
            </w:r>
            <w:hyperlink r:id="rId330" w:history="1">
              <w:r w:rsidRPr="00C33D55">
                <w:rPr>
                  <w:rFonts w:ascii="Times New Roman" w:eastAsia="Times New Roman" w:hAnsi="Times New Roman" w:cs="Times New Roman"/>
                  <w:color w:val="0000FF"/>
                  <w:sz w:val="24"/>
                  <w:szCs w:val="24"/>
                  <w:u w:val="single"/>
                  <w:lang w:eastAsia="ru-RU"/>
                </w:rPr>
                <w:t>(ф. Т-7)</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составления</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трехдневный срок со дня фактического начала работы</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течение трех рабочих дней с момента оформления приема работника на работу</w:t>
            </w:r>
          </w:p>
        </w:tc>
        <w:tc>
          <w:tcPr>
            <w:tcW w:w="312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 дату создания учреждения и при внесении изменений</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 переводе работника на другую работу</w:t>
            </w:r>
          </w:p>
        </w:tc>
        <w:tc>
          <w:tcPr>
            <w:tcW w:w="216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 пять дней до начала отпуска</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проверку</w:t>
            </w:r>
          </w:p>
        </w:tc>
        <w:tc>
          <w:tcPr>
            <w:tcW w:w="430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c>
          <w:tcPr>
            <w:tcW w:w="312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 Специалист по кадрам</w:t>
            </w:r>
          </w:p>
        </w:tc>
        <w:tc>
          <w:tcPr>
            <w:tcW w:w="442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проверки</w:t>
            </w:r>
          </w:p>
        </w:tc>
        <w:tc>
          <w:tcPr>
            <w:tcW w:w="11850"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Один день со дня составления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Кто утверждает (подписывает)</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работник</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c>
          <w:tcPr>
            <w:tcW w:w="312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главный бухгалтер</w:t>
            </w:r>
          </w:p>
        </w:tc>
        <w:tc>
          <w:tcPr>
            <w:tcW w:w="442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работник</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Срок утверждения (подписания)</w:t>
            </w:r>
          </w:p>
        </w:tc>
        <w:tc>
          <w:tcPr>
            <w:tcW w:w="11850"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 день</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Куда передается</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Специалисту по кадрам (в бухгалтерию - выписку из приказа)</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Специалисту по кадрам (в бухгалтерию - выписку из приказа)</w:t>
            </w:r>
          </w:p>
        </w:tc>
        <w:tc>
          <w:tcPr>
            <w:tcW w:w="312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Специалисту по кадрам, копия - в бухгалтерию</w:t>
            </w:r>
          </w:p>
        </w:tc>
        <w:tc>
          <w:tcPr>
            <w:tcW w:w="442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Специалисту по кадрам (в бухгалтерию - выписку из приказа)</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передачи</w:t>
            </w:r>
          </w:p>
        </w:tc>
        <w:tc>
          <w:tcPr>
            <w:tcW w:w="11850"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позднее следующего дня после подписания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в которых производятся записи</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Трудовая книжка</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312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Трудовая книжка, Личная карточка</w:t>
            </w:r>
            <w:hyperlink r:id="rId331" w:history="1">
              <w:r w:rsidRPr="00B949BC">
                <w:rPr>
                  <w:rFonts w:ascii="Times New Roman" w:eastAsia="Times New Roman" w:hAnsi="Times New Roman" w:cs="Times New Roman"/>
                  <w:color w:val="0000FF"/>
                  <w:u w:val="single"/>
                  <w:lang w:eastAsia="ru-RU"/>
                </w:rPr>
                <w:t>(ф. Т-2)</w:t>
              </w:r>
            </w:hyperlink>
            <w:r w:rsidRPr="00B949BC">
              <w:rPr>
                <w:rFonts w:ascii="Times New Roman" w:eastAsia="Times New Roman" w:hAnsi="Times New Roman" w:cs="Times New Roman"/>
                <w:lang w:eastAsia="ru-RU"/>
              </w:rPr>
              <w:t>, Карточка-справка</w:t>
            </w:r>
            <w:hyperlink r:id="rId332" w:history="1">
              <w:r w:rsidRPr="00B949BC">
                <w:rPr>
                  <w:rFonts w:ascii="Times New Roman" w:eastAsia="Times New Roman" w:hAnsi="Times New Roman" w:cs="Times New Roman"/>
                  <w:color w:val="0000FF"/>
                  <w:u w:val="single"/>
                  <w:lang w:eastAsia="ru-RU"/>
                </w:rPr>
                <w:t>(ф. 0504417)</w:t>
              </w:r>
            </w:hyperlink>
          </w:p>
        </w:tc>
        <w:tc>
          <w:tcPr>
            <w:tcW w:w="216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Личная карточка</w:t>
            </w:r>
            <w:hyperlink r:id="rId333" w:history="1">
              <w:r w:rsidRPr="00B949BC">
                <w:rPr>
                  <w:rFonts w:ascii="Times New Roman" w:eastAsia="Times New Roman" w:hAnsi="Times New Roman" w:cs="Times New Roman"/>
                  <w:color w:val="0000FF"/>
                  <w:u w:val="single"/>
                  <w:lang w:eastAsia="ru-RU"/>
                </w:rPr>
                <w:t>(ф. Т-2)</w:t>
              </w:r>
            </w:hyperlink>
            <w:r w:rsidRPr="00B949BC">
              <w:rPr>
                <w:rFonts w:ascii="Times New Roman" w:eastAsia="Times New Roman" w:hAnsi="Times New Roman" w:cs="Times New Roman"/>
                <w:lang w:eastAsia="ru-RU"/>
              </w:rPr>
              <w:t>, Карточка-справка</w:t>
            </w:r>
            <w:hyperlink r:id="rId334" w:history="1">
              <w:r w:rsidRPr="00B949BC">
                <w:rPr>
                  <w:rFonts w:ascii="Times New Roman" w:eastAsia="Times New Roman" w:hAnsi="Times New Roman" w:cs="Times New Roman"/>
                  <w:color w:val="0000FF"/>
                  <w:u w:val="single"/>
                  <w:lang w:eastAsia="ru-RU"/>
                </w:rPr>
                <w:t>(ф. 0504417)</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составляемые на основании данного</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Личная карточка</w:t>
            </w:r>
            <w:hyperlink r:id="rId335" w:history="1">
              <w:r w:rsidRPr="00B949BC">
                <w:rPr>
                  <w:rFonts w:ascii="Times New Roman" w:eastAsia="Times New Roman" w:hAnsi="Times New Roman" w:cs="Times New Roman"/>
                  <w:color w:val="0000FF"/>
                  <w:u w:val="single"/>
                  <w:lang w:eastAsia="ru-RU"/>
                </w:rPr>
                <w:t>(ф. Т-2)</w:t>
              </w:r>
            </w:hyperlink>
            <w:r w:rsidRPr="00B949BC">
              <w:rPr>
                <w:rFonts w:ascii="Times New Roman" w:eastAsia="Times New Roman" w:hAnsi="Times New Roman" w:cs="Times New Roman"/>
                <w:lang w:eastAsia="ru-RU"/>
              </w:rPr>
              <w:t>, Карточка-справка</w:t>
            </w:r>
            <w:hyperlink r:id="rId336" w:history="1">
              <w:r w:rsidRPr="00B949BC">
                <w:rPr>
                  <w:rFonts w:ascii="Times New Roman" w:eastAsia="Times New Roman" w:hAnsi="Times New Roman" w:cs="Times New Roman"/>
                  <w:color w:val="0000FF"/>
                  <w:u w:val="single"/>
                  <w:lang w:eastAsia="ru-RU"/>
                </w:rPr>
                <w:t>(ф. 0504417)</w:t>
              </w:r>
            </w:hyperlink>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312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Расчетная ведомость</w:t>
            </w:r>
            <w:hyperlink r:id="rId337" w:history="1">
              <w:r w:rsidRPr="00B949BC">
                <w:rPr>
                  <w:rFonts w:ascii="Times New Roman" w:eastAsia="Times New Roman" w:hAnsi="Times New Roman" w:cs="Times New Roman"/>
                  <w:color w:val="0000FF"/>
                  <w:u w:val="single"/>
                  <w:lang w:eastAsia="ru-RU"/>
                </w:rPr>
                <w:t>(ф. 0504402)</w:t>
              </w:r>
            </w:hyperlink>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216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Записка-расчет об исчислении среднего заработка при предоставлении отпуска, увольнении и других случая</w:t>
            </w:r>
            <w:hyperlink r:id="rId338" w:history="1">
              <w:r w:rsidRPr="00B949BC">
                <w:rPr>
                  <w:rFonts w:ascii="Times New Roman" w:eastAsia="Times New Roman" w:hAnsi="Times New Roman" w:cs="Times New Roman"/>
                  <w:color w:val="0000FF"/>
                  <w:u w:val="single"/>
                  <w:lang w:eastAsia="ru-RU"/>
                </w:rPr>
                <w:t>(ф. 0504425)</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Место хранения</w:t>
            </w:r>
          </w:p>
        </w:tc>
        <w:tc>
          <w:tcPr>
            <w:tcW w:w="11850"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Кадровая служба, бухгалтерия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хранение</w:t>
            </w:r>
          </w:p>
        </w:tc>
        <w:tc>
          <w:tcPr>
            <w:tcW w:w="11850"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 главный бухгалтер</w:t>
            </w:r>
          </w:p>
        </w:tc>
      </w:tr>
    </w:tbl>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b/>
          <w:bCs/>
          <w:lang w:eastAsia="ru-RU"/>
        </w:rPr>
        <w:t>График документооборота по учету труда и заработной платы</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1133"/>
        <w:gridCol w:w="1037"/>
        <w:gridCol w:w="1155"/>
        <w:gridCol w:w="1155"/>
        <w:gridCol w:w="1155"/>
        <w:gridCol w:w="1511"/>
        <w:gridCol w:w="1170"/>
      </w:tblGrid>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Наименование документа</w:t>
            </w:r>
          </w:p>
        </w:tc>
        <w:tc>
          <w:tcPr>
            <w:tcW w:w="193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поощрении работника</w:t>
            </w:r>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о направлении работника в командировку</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прекращении (расторжении) трудового договора с работником (увольнении)</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Записка-расчет об исчислении среднего заработка при предоставлении отпуска, увольнении и в других случаях (при предоставлении отпуска)</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Записка-расчет об исчислении среднего заработка при предоставлении отпуска, увольнении и в других случаях (при прекращении трудового договора)</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Табель учета использования рабочего времени</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Расчетная ведомость</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Код формы</w:t>
            </w:r>
          </w:p>
        </w:tc>
        <w:tc>
          <w:tcPr>
            <w:tcW w:w="193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hyperlink r:id="rId339" w:history="1">
              <w:r w:rsidRPr="00B949BC">
                <w:rPr>
                  <w:rFonts w:ascii="Times New Roman" w:eastAsia="Times New Roman" w:hAnsi="Times New Roman" w:cs="Times New Roman"/>
                  <w:color w:val="0000FF"/>
                  <w:u w:val="single"/>
                  <w:lang w:eastAsia="ru-RU"/>
                </w:rPr>
                <w:t>ф. Т-11</w:t>
              </w:r>
            </w:hyperlink>
            <w:r w:rsidRPr="00B949BC">
              <w:rPr>
                <w:rFonts w:ascii="Times New Roman" w:eastAsia="Times New Roman" w:hAnsi="Times New Roman" w:cs="Times New Roman"/>
                <w:lang w:eastAsia="ru-RU"/>
              </w:rPr>
              <w:t>,</w:t>
            </w:r>
            <w:hyperlink r:id="rId340" w:history="1">
              <w:r w:rsidRPr="00B949BC">
                <w:rPr>
                  <w:rFonts w:ascii="Times New Roman" w:eastAsia="Times New Roman" w:hAnsi="Times New Roman" w:cs="Times New Roman"/>
                  <w:color w:val="0000FF"/>
                  <w:u w:val="single"/>
                  <w:lang w:eastAsia="ru-RU"/>
                </w:rPr>
                <w:t>Т-11а</w:t>
              </w:r>
            </w:hyperlink>
            <w:r w:rsidRPr="00B949BC">
              <w:rPr>
                <w:rFonts w:ascii="Times New Roman" w:eastAsia="Times New Roman" w:hAnsi="Times New Roman" w:cs="Times New Roman"/>
                <w:lang w:eastAsia="ru-RU"/>
              </w:rPr>
              <w:t>)</w:t>
            </w:r>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hyperlink r:id="rId341" w:history="1">
              <w:r w:rsidRPr="00B949BC">
                <w:rPr>
                  <w:rFonts w:ascii="Times New Roman" w:eastAsia="Times New Roman" w:hAnsi="Times New Roman" w:cs="Times New Roman"/>
                  <w:color w:val="0000FF"/>
                  <w:u w:val="single"/>
                  <w:lang w:eastAsia="ru-RU"/>
                </w:rPr>
                <w:t>ф. Т-9</w:t>
              </w:r>
            </w:hyperlink>
            <w:r w:rsidRPr="00B949BC">
              <w:rPr>
                <w:rFonts w:ascii="Times New Roman" w:eastAsia="Times New Roman" w:hAnsi="Times New Roman" w:cs="Times New Roman"/>
                <w:lang w:eastAsia="ru-RU"/>
              </w:rPr>
              <w:t>,</w:t>
            </w:r>
            <w:hyperlink r:id="rId342" w:history="1">
              <w:r w:rsidRPr="00B949BC">
                <w:rPr>
                  <w:rFonts w:ascii="Times New Roman" w:eastAsia="Times New Roman" w:hAnsi="Times New Roman" w:cs="Times New Roman"/>
                  <w:color w:val="0000FF"/>
                  <w:u w:val="single"/>
                  <w:lang w:eastAsia="ru-RU"/>
                </w:rPr>
                <w:t>Т-9а</w:t>
              </w:r>
            </w:hyperlink>
            <w:r w:rsidRPr="00B949BC">
              <w:rPr>
                <w:rFonts w:ascii="Times New Roman" w:eastAsia="Times New Roman" w:hAnsi="Times New Roman" w:cs="Times New Roman"/>
                <w:lang w:eastAsia="ru-RU"/>
              </w:rPr>
              <w:t>)</w:t>
            </w:r>
          </w:p>
        </w:tc>
        <w:tc>
          <w:tcPr>
            <w:tcW w:w="181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43" w:history="1">
              <w:r w:rsidR="00B949BC" w:rsidRPr="00B949BC">
                <w:rPr>
                  <w:rFonts w:ascii="Times New Roman" w:eastAsia="Times New Roman" w:hAnsi="Times New Roman" w:cs="Times New Roman"/>
                  <w:color w:val="0000FF"/>
                  <w:u w:val="single"/>
                  <w:lang w:eastAsia="ru-RU"/>
                </w:rPr>
                <w:t>(ф. Т-8)</w:t>
              </w:r>
            </w:hyperlink>
          </w:p>
        </w:tc>
        <w:tc>
          <w:tcPr>
            <w:tcW w:w="379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(ф. 0504425)</w:t>
            </w:r>
          </w:p>
        </w:tc>
        <w:tc>
          <w:tcPr>
            <w:tcW w:w="244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44" w:history="1">
              <w:r w:rsidR="00B949BC" w:rsidRPr="00B949BC">
                <w:rPr>
                  <w:rFonts w:ascii="Times New Roman" w:eastAsia="Times New Roman" w:hAnsi="Times New Roman" w:cs="Times New Roman"/>
                  <w:color w:val="0000FF"/>
                  <w:u w:val="single"/>
                  <w:lang w:eastAsia="ru-RU"/>
                </w:rPr>
                <w:t>(ф. 0504421)</w:t>
              </w:r>
            </w:hyperlink>
          </w:p>
        </w:tc>
        <w:tc>
          <w:tcPr>
            <w:tcW w:w="204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45" w:history="1">
              <w:r w:rsidR="00B949BC" w:rsidRPr="00B949BC">
                <w:rPr>
                  <w:rFonts w:ascii="Times New Roman" w:eastAsia="Times New Roman" w:hAnsi="Times New Roman" w:cs="Times New Roman"/>
                  <w:color w:val="0000FF"/>
                  <w:u w:val="single"/>
                  <w:lang w:eastAsia="ru-RU"/>
                </w:rPr>
                <w:t>(ф. 0504402)</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Количество </w:t>
            </w:r>
            <w:r w:rsidRPr="00B949BC">
              <w:rPr>
                <w:rFonts w:ascii="Times New Roman" w:eastAsia="Times New Roman" w:hAnsi="Times New Roman" w:cs="Times New Roman"/>
                <w:lang w:eastAsia="ru-RU"/>
              </w:rPr>
              <w:lastRenderedPageBreak/>
              <w:t>экземпляров</w:t>
            </w:r>
          </w:p>
        </w:tc>
        <w:tc>
          <w:tcPr>
            <w:tcW w:w="13665" w:type="dxa"/>
            <w:gridSpan w:val="7"/>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1</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Ответственный за составление</w:t>
            </w:r>
          </w:p>
        </w:tc>
        <w:tc>
          <w:tcPr>
            <w:tcW w:w="9180"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 заведующие отделениями</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на основании которых составляются</w:t>
            </w:r>
          </w:p>
        </w:tc>
        <w:tc>
          <w:tcPr>
            <w:tcW w:w="193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Служебная записка, представление к поощрению</w:t>
            </w:r>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Служебная записка</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Заявление работника, другие документы</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предоставлении отпуска работнику (</w:t>
            </w:r>
            <w:hyperlink r:id="rId346" w:history="1">
              <w:r w:rsidRPr="00B949BC">
                <w:rPr>
                  <w:rFonts w:ascii="Times New Roman" w:eastAsia="Times New Roman" w:hAnsi="Times New Roman" w:cs="Times New Roman"/>
                  <w:color w:val="0000FF"/>
                  <w:u w:val="single"/>
                  <w:lang w:eastAsia="ru-RU"/>
                </w:rPr>
                <w:t>ф. Т-6</w:t>
              </w:r>
            </w:hyperlink>
            <w:r w:rsidRPr="00B949BC">
              <w:rPr>
                <w:rFonts w:ascii="Times New Roman" w:eastAsia="Times New Roman" w:hAnsi="Times New Roman" w:cs="Times New Roman"/>
                <w:lang w:eastAsia="ru-RU"/>
              </w:rPr>
              <w:t>,</w:t>
            </w:r>
            <w:hyperlink r:id="rId347" w:history="1">
              <w:r w:rsidRPr="00B949BC">
                <w:rPr>
                  <w:rFonts w:ascii="Times New Roman" w:eastAsia="Times New Roman" w:hAnsi="Times New Roman" w:cs="Times New Roman"/>
                  <w:color w:val="0000FF"/>
                  <w:u w:val="single"/>
                  <w:lang w:eastAsia="ru-RU"/>
                </w:rPr>
                <w:t>Т-6а</w:t>
              </w:r>
            </w:hyperlink>
            <w:r w:rsidRPr="00B949BC">
              <w:rPr>
                <w:rFonts w:ascii="Times New Roman" w:eastAsia="Times New Roman" w:hAnsi="Times New Roman" w:cs="Times New Roman"/>
                <w:lang w:eastAsia="ru-RU"/>
              </w:rPr>
              <w:t>)</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прекращении трудового договора</w:t>
            </w:r>
            <w:hyperlink r:id="rId348" w:history="1">
              <w:r w:rsidRPr="00B949BC">
                <w:rPr>
                  <w:rFonts w:ascii="Times New Roman" w:eastAsia="Times New Roman" w:hAnsi="Times New Roman" w:cs="Times New Roman"/>
                  <w:color w:val="0000FF"/>
                  <w:u w:val="single"/>
                  <w:lang w:eastAsia="ru-RU"/>
                </w:rPr>
                <w:t>(ф. Т-8)</w:t>
              </w:r>
            </w:hyperlink>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Табельный учет, листки нетрудоспособности, приказы, справки, другие документы</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Табель учета использования рабочего времени</w:t>
            </w:r>
            <w:hyperlink r:id="rId349" w:history="1">
              <w:r w:rsidRPr="00B949BC">
                <w:rPr>
                  <w:rFonts w:ascii="Times New Roman" w:eastAsia="Times New Roman" w:hAnsi="Times New Roman" w:cs="Times New Roman"/>
                  <w:color w:val="0000FF"/>
                  <w:u w:val="single"/>
                  <w:lang w:eastAsia="ru-RU"/>
                </w:rPr>
                <w:t>(ф. 0504421)</w:t>
              </w:r>
            </w:hyperlink>
            <w:r w:rsidRPr="00B949BC">
              <w:rPr>
                <w:rFonts w:ascii="Times New Roman" w:eastAsia="Times New Roman" w:hAnsi="Times New Roman" w:cs="Times New Roman"/>
                <w:lang w:eastAsia="ru-RU"/>
              </w:rPr>
              <w:t>, Записка-расчет об исчислении среднего заработка при предоставлении отпуска, увольнении и других случая</w:t>
            </w:r>
            <w:hyperlink r:id="rId350" w:history="1">
              <w:r w:rsidRPr="00B949BC">
                <w:rPr>
                  <w:rFonts w:ascii="Times New Roman" w:eastAsia="Times New Roman" w:hAnsi="Times New Roman" w:cs="Times New Roman"/>
                  <w:color w:val="0000FF"/>
                  <w:u w:val="single"/>
                  <w:lang w:eastAsia="ru-RU"/>
                </w:rPr>
                <w:t>(ф. 0504425)</w:t>
              </w:r>
            </w:hyperlink>
            <w:r w:rsidRPr="00B949BC">
              <w:rPr>
                <w:rFonts w:ascii="Times New Roman" w:eastAsia="Times New Roman" w:hAnsi="Times New Roman" w:cs="Times New Roman"/>
                <w:lang w:eastAsia="ru-RU"/>
              </w:rPr>
              <w:t>, другие документы по учету труда и его оплаты</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составления</w:t>
            </w:r>
          </w:p>
        </w:tc>
        <w:tc>
          <w:tcPr>
            <w:tcW w:w="193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 день с момента поступления документов, согласованных с руководителем</w:t>
            </w:r>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 один день перед выездом в командировку</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позднее последнего рабочего дня увольняемого работника</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 пять дней до начала отпуска</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позднее последнего рабочего дня увольняемого работника</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1-го и 15-го числа каждого месяца</w:t>
            </w:r>
            <w:hyperlink r:id="rId351" w:anchor="P4404" w:history="1">
              <w:r w:rsidRPr="00B949BC">
                <w:rPr>
                  <w:rFonts w:ascii="Times New Roman" w:eastAsia="Times New Roman" w:hAnsi="Times New Roman" w:cs="Times New Roman"/>
                  <w:color w:val="0000FF"/>
                  <w:u w:val="single"/>
                  <w:lang w:eastAsia="ru-RU"/>
                </w:rPr>
                <w:t>&lt;*&gt;</w:t>
              </w:r>
            </w:hyperlink>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 три рабочих дня до срока выплаты заработной платы</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проверку</w:t>
            </w:r>
          </w:p>
        </w:tc>
        <w:tc>
          <w:tcPr>
            <w:tcW w:w="11625" w:type="dxa"/>
            <w:gridSpan w:val="6"/>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проверки</w:t>
            </w:r>
          </w:p>
        </w:tc>
        <w:tc>
          <w:tcPr>
            <w:tcW w:w="13665" w:type="dxa"/>
            <w:gridSpan w:val="7"/>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составления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Кто утверждает (подписывает)</w:t>
            </w:r>
          </w:p>
        </w:tc>
        <w:tc>
          <w:tcPr>
            <w:tcW w:w="538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w:t>
            </w:r>
          </w:p>
        </w:tc>
        <w:tc>
          <w:tcPr>
            <w:tcW w:w="379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 заведующие отделениями</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 бухгалтер</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утверждения (подписан</w:t>
            </w:r>
            <w:r w:rsidRPr="00B949BC">
              <w:rPr>
                <w:rFonts w:ascii="Times New Roman" w:eastAsia="Times New Roman" w:hAnsi="Times New Roman" w:cs="Times New Roman"/>
                <w:lang w:eastAsia="ru-RU"/>
              </w:rPr>
              <w:lastRenderedPageBreak/>
              <w:t>ия)</w:t>
            </w:r>
          </w:p>
        </w:tc>
        <w:tc>
          <w:tcPr>
            <w:tcW w:w="11625" w:type="dxa"/>
            <w:gridSpan w:val="6"/>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В день составления</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1 день со дня поступления </w:t>
            </w:r>
            <w:r w:rsidRPr="00B949BC">
              <w:rPr>
                <w:rFonts w:ascii="Times New Roman" w:eastAsia="Times New Roman" w:hAnsi="Times New Roman" w:cs="Times New Roman"/>
                <w:lang w:eastAsia="ru-RU"/>
              </w:rPr>
              <w:lastRenderedPageBreak/>
              <w:t>документа</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Куда передается</w:t>
            </w:r>
          </w:p>
        </w:tc>
        <w:tc>
          <w:tcPr>
            <w:tcW w:w="538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Специалисту по кадрам (в бухгалтерию - копию приказа)</w:t>
            </w:r>
          </w:p>
        </w:tc>
        <w:tc>
          <w:tcPr>
            <w:tcW w:w="828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бухгалтерию</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передачи</w:t>
            </w:r>
          </w:p>
        </w:tc>
        <w:tc>
          <w:tcPr>
            <w:tcW w:w="538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позднее следующего дня после подписания</w:t>
            </w:r>
          </w:p>
        </w:tc>
        <w:tc>
          <w:tcPr>
            <w:tcW w:w="379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подписания</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16-го и 1-го числа каждого месяца</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в которых производятся записи</w:t>
            </w:r>
          </w:p>
        </w:tc>
        <w:tc>
          <w:tcPr>
            <w:tcW w:w="193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Трудовая книжка, Личная карточка</w:t>
            </w:r>
            <w:hyperlink r:id="rId352" w:history="1">
              <w:r w:rsidRPr="00B949BC">
                <w:rPr>
                  <w:rFonts w:ascii="Times New Roman" w:eastAsia="Times New Roman" w:hAnsi="Times New Roman" w:cs="Times New Roman"/>
                  <w:color w:val="0000FF"/>
                  <w:u w:val="single"/>
                  <w:lang w:eastAsia="ru-RU"/>
                </w:rPr>
                <w:t>(ф. Т-2)</w:t>
              </w:r>
            </w:hyperlink>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Трудовая книжка, Личная карточка</w:t>
            </w:r>
            <w:hyperlink r:id="rId353" w:history="1">
              <w:r w:rsidRPr="00B949BC">
                <w:rPr>
                  <w:rFonts w:ascii="Times New Roman" w:eastAsia="Times New Roman" w:hAnsi="Times New Roman" w:cs="Times New Roman"/>
                  <w:color w:val="0000FF"/>
                  <w:u w:val="single"/>
                  <w:lang w:eastAsia="ru-RU"/>
                </w:rPr>
                <w:t>(ф. Т-2)</w:t>
              </w:r>
            </w:hyperlink>
          </w:p>
        </w:tc>
        <w:tc>
          <w:tcPr>
            <w:tcW w:w="624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Карточка-справка</w:t>
            </w:r>
            <w:hyperlink r:id="rId354" w:history="1">
              <w:r w:rsidRPr="00B949BC">
                <w:rPr>
                  <w:rFonts w:ascii="Times New Roman" w:eastAsia="Times New Roman" w:hAnsi="Times New Roman" w:cs="Times New Roman"/>
                  <w:color w:val="0000FF"/>
                  <w:u w:val="single"/>
                  <w:lang w:eastAsia="ru-RU"/>
                </w:rPr>
                <w:t>(ф. 0504417)</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составляемые на основании данного</w:t>
            </w:r>
          </w:p>
        </w:tc>
        <w:tc>
          <w:tcPr>
            <w:tcW w:w="193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Расчетная ведомость</w:t>
            </w:r>
            <w:hyperlink r:id="rId355" w:history="1">
              <w:r w:rsidRPr="00B949BC">
                <w:rPr>
                  <w:rFonts w:ascii="Times New Roman" w:eastAsia="Times New Roman" w:hAnsi="Times New Roman" w:cs="Times New Roman"/>
                  <w:color w:val="0000FF"/>
                  <w:u w:val="single"/>
                  <w:lang w:eastAsia="ru-RU"/>
                </w:rPr>
                <w:t>(ф. 0504402)</w:t>
              </w:r>
            </w:hyperlink>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Записка-расчет об исчислении среднего заработка при предоставлении отпуска, увольнении и других случая</w:t>
            </w:r>
            <w:hyperlink r:id="rId356" w:history="1">
              <w:r w:rsidRPr="00B949BC">
                <w:rPr>
                  <w:rFonts w:ascii="Times New Roman" w:eastAsia="Times New Roman" w:hAnsi="Times New Roman" w:cs="Times New Roman"/>
                  <w:color w:val="0000FF"/>
                  <w:u w:val="single"/>
                  <w:lang w:eastAsia="ru-RU"/>
                </w:rPr>
                <w:t>(ф. 0504425)</w:t>
              </w:r>
            </w:hyperlink>
          </w:p>
        </w:tc>
        <w:tc>
          <w:tcPr>
            <w:tcW w:w="624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Расчетная ведомость</w:t>
            </w:r>
            <w:hyperlink r:id="rId357" w:history="1">
              <w:r w:rsidRPr="00B949BC">
                <w:rPr>
                  <w:rFonts w:ascii="Times New Roman" w:eastAsia="Times New Roman" w:hAnsi="Times New Roman" w:cs="Times New Roman"/>
                  <w:color w:val="0000FF"/>
                  <w:u w:val="single"/>
                  <w:lang w:eastAsia="ru-RU"/>
                </w:rPr>
                <w:t>(ф. 0504402)</w:t>
              </w:r>
            </w:hyperlink>
          </w:p>
        </w:tc>
        <w:tc>
          <w:tcPr>
            <w:tcW w:w="204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Платежные документы</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Место хранения</w:t>
            </w:r>
          </w:p>
        </w:tc>
        <w:tc>
          <w:tcPr>
            <w:tcW w:w="538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Кадровая служба</w:t>
            </w:r>
          </w:p>
        </w:tc>
        <w:tc>
          <w:tcPr>
            <w:tcW w:w="828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хранение</w:t>
            </w:r>
          </w:p>
        </w:tc>
        <w:tc>
          <w:tcPr>
            <w:tcW w:w="538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Специалист по кадрам</w:t>
            </w:r>
          </w:p>
        </w:tc>
        <w:tc>
          <w:tcPr>
            <w:tcW w:w="828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r>
    </w:tbl>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&lt;*&gt; Табель формируется за первую половину месяца (период заполнения: с 1-го по 15-е число) и за месяц (период заполнения: месяц). Даты формирования табелей декабрь устанавливаются директором.</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b/>
          <w:bCs/>
          <w:lang w:eastAsia="ru-RU"/>
        </w:rPr>
        <w:t>График документооборота по учету нефинансовых активов</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850"/>
        <w:gridCol w:w="1201"/>
        <w:gridCol w:w="923"/>
        <w:gridCol w:w="893"/>
        <w:gridCol w:w="851"/>
        <w:gridCol w:w="853"/>
        <w:gridCol w:w="901"/>
        <w:gridCol w:w="905"/>
        <w:gridCol w:w="1162"/>
      </w:tblGrid>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Наименование документа</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приеме-передаче объектов нефинансовых активов</w:t>
            </w:r>
            <w:hyperlink r:id="rId358" w:anchor="P4490" w:history="1">
              <w:r w:rsidRPr="00B949BC">
                <w:rPr>
                  <w:rFonts w:ascii="Times New Roman" w:eastAsia="Times New Roman" w:hAnsi="Times New Roman" w:cs="Times New Roman"/>
                  <w:color w:val="0000FF"/>
                  <w:u w:val="single"/>
                  <w:lang w:eastAsia="ru-RU"/>
                </w:rPr>
                <w:t>&lt;*&gt;</w:t>
              </w:r>
            </w:hyperlink>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Акт приема-сдачи </w:t>
            </w:r>
            <w:proofErr w:type="spellStart"/>
            <w:r w:rsidRPr="00B949BC">
              <w:rPr>
                <w:rFonts w:ascii="Times New Roman" w:eastAsia="Times New Roman" w:hAnsi="Times New Roman" w:cs="Times New Roman"/>
                <w:lang w:eastAsia="ru-RU"/>
              </w:rPr>
              <w:t>отремонтированны</w:t>
            </w:r>
            <w:proofErr w:type="spellEnd"/>
            <w:r w:rsidRPr="00B949BC">
              <w:rPr>
                <w:rFonts w:ascii="Times New Roman" w:eastAsia="Times New Roman" w:hAnsi="Times New Roman" w:cs="Times New Roman"/>
                <w:lang w:eastAsia="ru-RU"/>
              </w:rPr>
              <w:t>, реконструированных и модернизированных объектов основных средств</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приемки материалов (материальных ценностей)</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Приходный ордер на приемку материальных ценностей (нефинансовых активов)</w:t>
            </w:r>
          </w:p>
        </w:tc>
        <w:tc>
          <w:tcPr>
            <w:tcW w:w="16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списании объектов нефинансовых активов (кроме транспортных средств)</w:t>
            </w:r>
            <w:hyperlink r:id="rId359" w:anchor="P4490" w:history="1">
              <w:r w:rsidRPr="00B949BC">
                <w:rPr>
                  <w:rFonts w:ascii="Times New Roman" w:eastAsia="Times New Roman" w:hAnsi="Times New Roman" w:cs="Times New Roman"/>
                  <w:color w:val="0000FF"/>
                  <w:u w:val="single"/>
                  <w:lang w:eastAsia="ru-RU"/>
                </w:rPr>
                <w:t>&lt;*&gt;</w:t>
              </w:r>
            </w:hyperlink>
          </w:p>
        </w:tc>
        <w:tc>
          <w:tcPr>
            <w:tcW w:w="169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списании транспортного средства</w:t>
            </w:r>
            <w:hyperlink r:id="rId360" w:anchor="P4490" w:history="1">
              <w:r w:rsidRPr="00B949BC">
                <w:rPr>
                  <w:rFonts w:ascii="Times New Roman" w:eastAsia="Times New Roman" w:hAnsi="Times New Roman" w:cs="Times New Roman"/>
                  <w:color w:val="0000FF"/>
                  <w:u w:val="single"/>
                  <w:lang w:eastAsia="ru-RU"/>
                </w:rPr>
                <w:t>&lt;*&gt;</w:t>
              </w:r>
            </w:hyperlink>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списании мягкого и хозяйственного инвентаря</w:t>
            </w:r>
            <w:hyperlink r:id="rId361" w:anchor="P4490" w:history="1">
              <w:r w:rsidRPr="00B949BC">
                <w:rPr>
                  <w:rFonts w:ascii="Times New Roman" w:eastAsia="Times New Roman" w:hAnsi="Times New Roman" w:cs="Times New Roman"/>
                  <w:color w:val="0000FF"/>
                  <w:u w:val="single"/>
                  <w:lang w:eastAsia="ru-RU"/>
                </w:rPr>
                <w:t>&lt;*&gt;</w:t>
              </w:r>
            </w:hyperlink>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Накладная на внутреннее перемещение нефинансовых активов</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Доверенность на получение МЦ</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Форма</w:t>
            </w:r>
          </w:p>
        </w:tc>
        <w:tc>
          <w:tcPr>
            <w:tcW w:w="198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2" w:history="1">
              <w:r w:rsidR="00B949BC" w:rsidRPr="00B949BC">
                <w:rPr>
                  <w:rFonts w:ascii="Times New Roman" w:eastAsia="Times New Roman" w:hAnsi="Times New Roman" w:cs="Times New Roman"/>
                  <w:color w:val="0000FF"/>
                  <w:u w:val="single"/>
                  <w:lang w:eastAsia="ru-RU"/>
                </w:rPr>
                <w:t>(ф. 0504101)</w:t>
              </w:r>
            </w:hyperlink>
          </w:p>
        </w:tc>
        <w:tc>
          <w:tcPr>
            <w:tcW w:w="244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3" w:history="1">
              <w:r w:rsidR="00B949BC" w:rsidRPr="00B949BC">
                <w:rPr>
                  <w:rFonts w:ascii="Times New Roman" w:eastAsia="Times New Roman" w:hAnsi="Times New Roman" w:cs="Times New Roman"/>
                  <w:color w:val="0000FF"/>
                  <w:u w:val="single"/>
                  <w:lang w:eastAsia="ru-RU"/>
                </w:rPr>
                <w:t>(ф. 0504103)</w:t>
              </w:r>
            </w:hyperlink>
          </w:p>
        </w:tc>
        <w:tc>
          <w:tcPr>
            <w:tcW w:w="181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4" w:history="1">
              <w:r w:rsidR="00B949BC" w:rsidRPr="00B949BC">
                <w:rPr>
                  <w:rFonts w:ascii="Times New Roman" w:eastAsia="Times New Roman" w:hAnsi="Times New Roman" w:cs="Times New Roman"/>
                  <w:color w:val="0000FF"/>
                  <w:u w:val="single"/>
                  <w:lang w:eastAsia="ru-RU"/>
                </w:rPr>
                <w:t>(ф. 0504220)</w:t>
              </w:r>
            </w:hyperlink>
          </w:p>
        </w:tc>
        <w:tc>
          <w:tcPr>
            <w:tcW w:w="255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5" w:history="1">
              <w:r w:rsidR="00B949BC" w:rsidRPr="00B949BC">
                <w:rPr>
                  <w:rFonts w:ascii="Times New Roman" w:eastAsia="Times New Roman" w:hAnsi="Times New Roman" w:cs="Times New Roman"/>
                  <w:color w:val="0000FF"/>
                  <w:u w:val="single"/>
                  <w:lang w:eastAsia="ru-RU"/>
                </w:rPr>
                <w:t>(ф. 0504207)</w:t>
              </w:r>
            </w:hyperlink>
          </w:p>
        </w:tc>
        <w:tc>
          <w:tcPr>
            <w:tcW w:w="165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6" w:history="1">
              <w:r w:rsidR="00B949BC" w:rsidRPr="00B949BC">
                <w:rPr>
                  <w:rFonts w:ascii="Times New Roman" w:eastAsia="Times New Roman" w:hAnsi="Times New Roman" w:cs="Times New Roman"/>
                  <w:color w:val="0000FF"/>
                  <w:u w:val="single"/>
                  <w:lang w:eastAsia="ru-RU"/>
                </w:rPr>
                <w:t>(ф. 0504104)</w:t>
              </w:r>
            </w:hyperlink>
          </w:p>
        </w:tc>
        <w:tc>
          <w:tcPr>
            <w:tcW w:w="169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7" w:history="1">
              <w:r w:rsidR="00B949BC" w:rsidRPr="00B949BC">
                <w:rPr>
                  <w:rFonts w:ascii="Times New Roman" w:eastAsia="Times New Roman" w:hAnsi="Times New Roman" w:cs="Times New Roman"/>
                  <w:color w:val="0000FF"/>
                  <w:u w:val="single"/>
                  <w:lang w:eastAsia="ru-RU"/>
                </w:rPr>
                <w:t>(ф. 0504105)</w:t>
              </w:r>
            </w:hyperlink>
          </w:p>
        </w:tc>
        <w:tc>
          <w:tcPr>
            <w:tcW w:w="181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8" w:history="1">
              <w:r w:rsidR="00B949BC" w:rsidRPr="00B949BC">
                <w:rPr>
                  <w:rFonts w:ascii="Times New Roman" w:eastAsia="Times New Roman" w:hAnsi="Times New Roman" w:cs="Times New Roman"/>
                  <w:color w:val="0000FF"/>
                  <w:u w:val="single"/>
                  <w:lang w:eastAsia="ru-RU"/>
                </w:rPr>
                <w:t>(ф. 0504143)</w:t>
              </w:r>
            </w:hyperlink>
          </w:p>
        </w:tc>
        <w:tc>
          <w:tcPr>
            <w:tcW w:w="255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69" w:history="1">
              <w:r w:rsidR="00B949BC" w:rsidRPr="00B949BC">
                <w:rPr>
                  <w:rFonts w:ascii="Times New Roman" w:eastAsia="Times New Roman" w:hAnsi="Times New Roman" w:cs="Times New Roman"/>
                  <w:color w:val="0000FF"/>
                  <w:u w:val="single"/>
                  <w:lang w:eastAsia="ru-RU"/>
                </w:rPr>
                <w:t>(ф. 0504102)</w:t>
              </w:r>
            </w:hyperlink>
          </w:p>
        </w:tc>
        <w:tc>
          <w:tcPr>
            <w:tcW w:w="226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70" w:history="1">
              <w:r w:rsidR="00B949BC" w:rsidRPr="00B949BC">
                <w:rPr>
                  <w:rFonts w:ascii="Times New Roman" w:eastAsia="Times New Roman" w:hAnsi="Times New Roman" w:cs="Times New Roman"/>
                  <w:color w:val="0000FF"/>
                  <w:u w:val="single"/>
                  <w:lang w:eastAsia="ru-RU"/>
                </w:rPr>
                <w:t>(ф. М-2)</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Количество </w:t>
            </w:r>
            <w:r w:rsidRPr="00B949BC">
              <w:rPr>
                <w:rFonts w:ascii="Times New Roman" w:eastAsia="Times New Roman" w:hAnsi="Times New Roman" w:cs="Times New Roman"/>
                <w:lang w:eastAsia="ru-RU"/>
              </w:rPr>
              <w:lastRenderedPageBreak/>
              <w:t>экземпляров</w:t>
            </w:r>
          </w:p>
        </w:tc>
        <w:tc>
          <w:tcPr>
            <w:tcW w:w="624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2</w:t>
            </w:r>
          </w:p>
        </w:tc>
        <w:tc>
          <w:tcPr>
            <w:tcW w:w="771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3</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Ответственный за составление</w:t>
            </w:r>
          </w:p>
        </w:tc>
        <w:tc>
          <w:tcPr>
            <w:tcW w:w="624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Комиссия по поступлению и выбытию активов</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Заведующий хозяйством</w:t>
            </w:r>
          </w:p>
        </w:tc>
        <w:tc>
          <w:tcPr>
            <w:tcW w:w="516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Комиссия по поступлению и выбытию активов</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Материально ответственное лицо</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 материальной группы</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на основании которых составляются</w:t>
            </w:r>
          </w:p>
        </w:tc>
        <w:tc>
          <w:tcPr>
            <w:tcW w:w="879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
        </w:tc>
        <w:tc>
          <w:tcPr>
            <w:tcW w:w="516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списании объектов нефинансовых активов</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перемещении</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Наряд, счет, договор, заказ, соглашение, другие заменяющие их документы</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составления</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Перед передачей нефинансовых активов</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более 3 дней со дня приема основных средств</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более 3 дней со дня приемки материалов</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 день со дня приема материальных ценностей</w:t>
            </w:r>
          </w:p>
        </w:tc>
        <w:tc>
          <w:tcPr>
            <w:tcW w:w="5160"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более 14 календарных дней со дня поступления документов</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Перед перемещением нефинансовых активов</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Перед получением МЦ</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Кто утверждает (подписывает)</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МОЛ, члены комиссии, бухгалтер, главный бухгалтер</w:t>
            </w:r>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МОЛ, члены комиссии, бухгалтер</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МОЛ, члены комиссии</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Заведующий хозяйством, МОЛ, бухгалтер</w:t>
            </w:r>
          </w:p>
        </w:tc>
        <w:tc>
          <w:tcPr>
            <w:tcW w:w="334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члены комиссии, бухгалтер</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члены комиссии</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МОЛ, бухгалтер материальной группы</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главный бухгалтер, доверенное лицо</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утверждения (подписания)</w:t>
            </w:r>
          </w:p>
        </w:tc>
        <w:tc>
          <w:tcPr>
            <w:tcW w:w="18765" w:type="dxa"/>
            <w:gridSpan w:val="9"/>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составления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Куда передается</w:t>
            </w:r>
          </w:p>
        </w:tc>
        <w:tc>
          <w:tcPr>
            <w:tcW w:w="442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Один экземпляр - в бухгалтерию, второй - контрагенту, копия - МОЛ</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Один экземпляр - в бухгалтерию, второй - юрисконсульту, копия - МОЛ</w:t>
            </w:r>
          </w:p>
        </w:tc>
        <w:tc>
          <w:tcPr>
            <w:tcW w:w="771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бухгалтерию, копия - МОЛ</w:t>
            </w:r>
          </w:p>
        </w:tc>
        <w:tc>
          <w:tcPr>
            <w:tcW w:w="255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Один экземпляр - в бухгалтерию, по 1 экземпляру - МОЛ</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Доверенному лицу</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передачи</w:t>
            </w:r>
          </w:p>
        </w:tc>
        <w:tc>
          <w:tcPr>
            <w:tcW w:w="16500" w:type="dxa"/>
            <w:gridSpan w:val="8"/>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позднее следующего дня после подписания</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составления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Документы, в которых </w:t>
            </w:r>
            <w:r w:rsidRPr="00B949BC">
              <w:rPr>
                <w:rFonts w:ascii="Times New Roman" w:eastAsia="Times New Roman" w:hAnsi="Times New Roman" w:cs="Times New Roman"/>
                <w:lang w:eastAsia="ru-RU"/>
              </w:rPr>
              <w:lastRenderedPageBreak/>
              <w:t>производятся записи</w:t>
            </w:r>
          </w:p>
        </w:tc>
        <w:tc>
          <w:tcPr>
            <w:tcW w:w="442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 xml:space="preserve">Инвентарная карточка учета нефинансовых </w:t>
            </w:r>
            <w:r w:rsidRPr="00B949BC">
              <w:rPr>
                <w:rFonts w:ascii="Times New Roman" w:eastAsia="Times New Roman" w:hAnsi="Times New Roman" w:cs="Times New Roman"/>
                <w:lang w:eastAsia="ru-RU"/>
              </w:rPr>
              <w:lastRenderedPageBreak/>
              <w:t>активов</w:t>
            </w:r>
            <w:hyperlink r:id="rId371" w:history="1">
              <w:r w:rsidRPr="00B949BC">
                <w:rPr>
                  <w:rFonts w:ascii="Times New Roman" w:eastAsia="Times New Roman" w:hAnsi="Times New Roman" w:cs="Times New Roman"/>
                  <w:color w:val="0000FF"/>
                  <w:u w:val="single"/>
                  <w:lang w:eastAsia="ru-RU"/>
                </w:rPr>
                <w:t>(ф. 0504031)</w:t>
              </w:r>
            </w:hyperlink>
            <w:r w:rsidRPr="00B949BC">
              <w:rPr>
                <w:rFonts w:ascii="Times New Roman" w:eastAsia="Times New Roman" w:hAnsi="Times New Roman" w:cs="Times New Roman"/>
                <w:lang w:eastAsia="ru-RU"/>
              </w:rPr>
              <w:t>, Инвентарная карточка группового учета нефинансовых активов</w:t>
            </w:r>
            <w:hyperlink r:id="rId372" w:history="1">
              <w:r w:rsidRPr="00B949BC">
                <w:rPr>
                  <w:rFonts w:ascii="Times New Roman" w:eastAsia="Times New Roman" w:hAnsi="Times New Roman" w:cs="Times New Roman"/>
                  <w:color w:val="0000FF"/>
                  <w:u w:val="single"/>
                  <w:lang w:eastAsia="ru-RU"/>
                </w:rPr>
                <w:t>(ф. 0504032)</w:t>
              </w:r>
            </w:hyperlink>
          </w:p>
        </w:tc>
        <w:tc>
          <w:tcPr>
            <w:tcW w:w="4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Бухгалтерские регистры</w:t>
            </w:r>
          </w:p>
        </w:tc>
        <w:tc>
          <w:tcPr>
            <w:tcW w:w="771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Инвентарная карточка учета нефинансовых активов</w:t>
            </w:r>
            <w:hyperlink r:id="rId373" w:history="1">
              <w:r w:rsidRPr="00B949BC">
                <w:rPr>
                  <w:rFonts w:ascii="Times New Roman" w:eastAsia="Times New Roman" w:hAnsi="Times New Roman" w:cs="Times New Roman"/>
                  <w:color w:val="0000FF"/>
                  <w:u w:val="single"/>
                  <w:lang w:eastAsia="ru-RU"/>
                </w:rPr>
                <w:t>(ф. 0504031)</w:t>
              </w:r>
            </w:hyperlink>
            <w:r w:rsidRPr="00B949BC">
              <w:rPr>
                <w:rFonts w:ascii="Times New Roman" w:eastAsia="Times New Roman" w:hAnsi="Times New Roman" w:cs="Times New Roman"/>
                <w:lang w:eastAsia="ru-RU"/>
              </w:rPr>
              <w:t xml:space="preserve">, Инвентарная карточка группового </w:t>
            </w:r>
            <w:r w:rsidRPr="00B949BC">
              <w:rPr>
                <w:rFonts w:ascii="Times New Roman" w:eastAsia="Times New Roman" w:hAnsi="Times New Roman" w:cs="Times New Roman"/>
                <w:lang w:eastAsia="ru-RU"/>
              </w:rPr>
              <w:lastRenderedPageBreak/>
              <w:t>учета нефинансовых активов</w:t>
            </w:r>
            <w:hyperlink r:id="rId374" w:history="1">
              <w:r w:rsidRPr="00B949BC">
                <w:rPr>
                  <w:rFonts w:ascii="Times New Roman" w:eastAsia="Times New Roman" w:hAnsi="Times New Roman" w:cs="Times New Roman"/>
                  <w:color w:val="0000FF"/>
                  <w:u w:val="single"/>
                  <w:lang w:eastAsia="ru-RU"/>
                </w:rPr>
                <w:t>(ф. 0504032)</w:t>
              </w:r>
            </w:hyperlink>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 xml:space="preserve">Журнал учета выданных </w:t>
            </w:r>
            <w:r w:rsidRPr="00B949BC">
              <w:rPr>
                <w:rFonts w:ascii="Times New Roman" w:eastAsia="Times New Roman" w:hAnsi="Times New Roman" w:cs="Times New Roman"/>
                <w:lang w:eastAsia="ru-RU"/>
              </w:rPr>
              <w:lastRenderedPageBreak/>
              <w:t>доверенностей</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Документы, составляемые на основании данного</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Инвентарная карточка учета нефинансовых активов</w:t>
            </w:r>
            <w:hyperlink r:id="rId375" w:history="1">
              <w:r w:rsidRPr="00B949BC">
                <w:rPr>
                  <w:rFonts w:ascii="Times New Roman" w:eastAsia="Times New Roman" w:hAnsi="Times New Roman" w:cs="Times New Roman"/>
                  <w:color w:val="0000FF"/>
                  <w:u w:val="single"/>
                  <w:lang w:eastAsia="ru-RU"/>
                </w:rPr>
                <w:t>(ф. 0504031)</w:t>
              </w:r>
            </w:hyperlink>
            <w:r w:rsidRPr="00B949BC">
              <w:rPr>
                <w:rFonts w:ascii="Times New Roman" w:eastAsia="Times New Roman" w:hAnsi="Times New Roman" w:cs="Times New Roman"/>
                <w:lang w:eastAsia="ru-RU"/>
              </w:rPr>
              <w:t>, Инвентарная карточка группового учета нефинансовых активов</w:t>
            </w:r>
            <w:hyperlink r:id="rId376" w:history="1">
              <w:r w:rsidRPr="00B949BC">
                <w:rPr>
                  <w:rFonts w:ascii="Times New Roman" w:eastAsia="Times New Roman" w:hAnsi="Times New Roman" w:cs="Times New Roman"/>
                  <w:color w:val="0000FF"/>
                  <w:u w:val="single"/>
                  <w:lang w:eastAsia="ru-RU"/>
                </w:rPr>
                <w:t>(ф. 0504032)</w:t>
              </w:r>
            </w:hyperlink>
          </w:p>
        </w:tc>
        <w:tc>
          <w:tcPr>
            <w:tcW w:w="244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Приходный ордер на приемку материальных ценностей (нефинансовых активов)</w:t>
            </w:r>
            <w:hyperlink r:id="rId377" w:history="1">
              <w:r w:rsidRPr="00B949BC">
                <w:rPr>
                  <w:rFonts w:ascii="Times New Roman" w:eastAsia="Times New Roman" w:hAnsi="Times New Roman" w:cs="Times New Roman"/>
                  <w:color w:val="0000FF"/>
                  <w:u w:val="single"/>
                  <w:lang w:eastAsia="ru-RU"/>
                </w:rPr>
                <w:t>(ф. 0504207)</w:t>
              </w:r>
            </w:hyperlink>
          </w:p>
        </w:tc>
        <w:tc>
          <w:tcPr>
            <w:tcW w:w="4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Инвентарная карточка учета нефинансовых активов</w:t>
            </w:r>
            <w:hyperlink r:id="rId378" w:history="1">
              <w:r w:rsidRPr="00B949BC">
                <w:rPr>
                  <w:rFonts w:ascii="Times New Roman" w:eastAsia="Times New Roman" w:hAnsi="Times New Roman" w:cs="Times New Roman"/>
                  <w:color w:val="0000FF"/>
                  <w:u w:val="single"/>
                  <w:lang w:eastAsia="ru-RU"/>
                </w:rPr>
                <w:t>(ф. 0504031)</w:t>
              </w:r>
            </w:hyperlink>
            <w:r w:rsidRPr="00B949BC">
              <w:rPr>
                <w:rFonts w:ascii="Times New Roman" w:eastAsia="Times New Roman" w:hAnsi="Times New Roman" w:cs="Times New Roman"/>
                <w:lang w:eastAsia="ru-RU"/>
              </w:rPr>
              <w:t>, Инвентарная карточка группового учета нефинансовых активов</w:t>
            </w:r>
            <w:hyperlink r:id="rId379" w:history="1">
              <w:r w:rsidRPr="00B949BC">
                <w:rPr>
                  <w:rFonts w:ascii="Times New Roman" w:eastAsia="Times New Roman" w:hAnsi="Times New Roman" w:cs="Times New Roman"/>
                  <w:color w:val="0000FF"/>
                  <w:u w:val="single"/>
                  <w:lang w:eastAsia="ru-RU"/>
                </w:rPr>
                <w:t>(ф. 0504032)</w:t>
              </w:r>
            </w:hyperlink>
          </w:p>
        </w:tc>
        <w:tc>
          <w:tcPr>
            <w:tcW w:w="771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Место хранения</w:t>
            </w:r>
          </w:p>
        </w:tc>
        <w:tc>
          <w:tcPr>
            <w:tcW w:w="16500" w:type="dxa"/>
            <w:gridSpan w:val="8"/>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Бухгалтерия</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Бухгалтерия (неиспользованные)</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хранение</w:t>
            </w:r>
          </w:p>
        </w:tc>
        <w:tc>
          <w:tcPr>
            <w:tcW w:w="18765" w:type="dxa"/>
            <w:gridSpan w:val="9"/>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r>
    </w:tbl>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&lt;*&gt; Согласовывается с Министерством труда и социальной защиты населения Ставропольского края (учредитель) в части выбытия (списания)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b/>
          <w:bCs/>
          <w:lang w:eastAsia="ru-RU"/>
        </w:rPr>
        <w:t>График документооборота по учету нефинансовых активов</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3851"/>
        <w:gridCol w:w="3330"/>
      </w:tblGrid>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Наименование документа</w:t>
            </w:r>
          </w:p>
        </w:tc>
        <w:tc>
          <w:tcPr>
            <w:tcW w:w="397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Ведомость выдачи материальных ценностей на нужды учреждения</w:t>
            </w:r>
          </w:p>
        </w:tc>
        <w:tc>
          <w:tcPr>
            <w:tcW w:w="340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списании материальных запасов</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Код формы</w:t>
            </w:r>
          </w:p>
        </w:tc>
        <w:tc>
          <w:tcPr>
            <w:tcW w:w="397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0" w:history="1">
              <w:r w:rsidR="00B949BC" w:rsidRPr="00B949BC">
                <w:rPr>
                  <w:rFonts w:ascii="Times New Roman" w:eastAsia="Times New Roman" w:hAnsi="Times New Roman" w:cs="Times New Roman"/>
                  <w:color w:val="0000FF"/>
                  <w:u w:val="single"/>
                  <w:lang w:eastAsia="ru-RU"/>
                </w:rPr>
                <w:t>(ф. 0504210)</w:t>
              </w:r>
            </w:hyperlink>
          </w:p>
        </w:tc>
        <w:tc>
          <w:tcPr>
            <w:tcW w:w="340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1" w:history="1">
              <w:r w:rsidR="00B949BC" w:rsidRPr="00B949BC">
                <w:rPr>
                  <w:rFonts w:ascii="Times New Roman" w:eastAsia="Times New Roman" w:hAnsi="Times New Roman" w:cs="Times New Roman"/>
                  <w:color w:val="0000FF"/>
                  <w:u w:val="single"/>
                  <w:lang w:eastAsia="ru-RU"/>
                </w:rPr>
                <w:t>(ф. 0504230)</w:t>
              </w:r>
            </w:hyperlink>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Количество экземпляров</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составление</w:t>
            </w:r>
          </w:p>
        </w:tc>
        <w:tc>
          <w:tcPr>
            <w:tcW w:w="397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МОЛ</w:t>
            </w:r>
          </w:p>
        </w:tc>
        <w:tc>
          <w:tcPr>
            <w:tcW w:w="340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Комиссия по поступлению и выбытию активов</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составления</w:t>
            </w:r>
          </w:p>
        </w:tc>
        <w:tc>
          <w:tcPr>
            <w:tcW w:w="397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Перед выдачей МЗ</w:t>
            </w:r>
          </w:p>
        </w:tc>
        <w:tc>
          <w:tcPr>
            <w:tcW w:w="340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более 14 календарных дней со дня получения документов</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Кто утверждает (подписывает)</w:t>
            </w:r>
          </w:p>
        </w:tc>
        <w:tc>
          <w:tcPr>
            <w:tcW w:w="397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главный бухгалтер, МОЛ</w:t>
            </w:r>
          </w:p>
        </w:tc>
        <w:tc>
          <w:tcPr>
            <w:tcW w:w="340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Директор, члены комиссии, главный бухгалтер</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утверждения (подписания)</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составления</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Куда передается</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бухгалтерию, копия - МОЛ</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передачи</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подписания</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в которых производятся записи</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Регистры бухгалтерского учета</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составляемые на основании данного</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Регистры бухгалтерского учета</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Место хранения</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Бухгалтерия</w:t>
            </w:r>
          </w:p>
        </w:tc>
      </w:tr>
      <w:tr w:rsidR="00B949BC" w:rsidRPr="00B949BC" w:rsidTr="00B949BC">
        <w:trPr>
          <w:tblCellSpacing w:w="15" w:type="dxa"/>
        </w:trPr>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хранение</w:t>
            </w:r>
          </w:p>
        </w:tc>
        <w:tc>
          <w:tcPr>
            <w:tcW w:w="736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r>
    </w:tbl>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b/>
          <w:bCs/>
          <w:lang w:eastAsia="ru-RU"/>
        </w:rPr>
        <w:t>График документооборота по кассе и прочим операциям</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3"/>
        <w:gridCol w:w="981"/>
        <w:gridCol w:w="981"/>
        <w:gridCol w:w="1194"/>
        <w:gridCol w:w="1193"/>
        <w:gridCol w:w="1397"/>
        <w:gridCol w:w="1118"/>
        <w:gridCol w:w="1228"/>
      </w:tblGrid>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Наименование документа</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Приходный кассовый ордер</w:t>
            </w:r>
          </w:p>
        </w:tc>
        <w:tc>
          <w:tcPr>
            <w:tcW w:w="169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Расходный кассовый ордер</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Кассовая книга</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Заявление о выдаче денежных средств (денежных документов) под отчет</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Авансовый отчет</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списании бланков строгой отчетности</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Требование-накладная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Код формы</w:t>
            </w:r>
          </w:p>
        </w:tc>
        <w:tc>
          <w:tcPr>
            <w:tcW w:w="198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2" w:history="1">
              <w:r w:rsidR="00B949BC" w:rsidRPr="00B949BC">
                <w:rPr>
                  <w:rFonts w:ascii="Times New Roman" w:eastAsia="Times New Roman" w:hAnsi="Times New Roman" w:cs="Times New Roman"/>
                  <w:color w:val="0000FF"/>
                  <w:u w:val="single"/>
                  <w:lang w:eastAsia="ru-RU"/>
                </w:rPr>
                <w:t>(ф. 0310001)</w:t>
              </w:r>
            </w:hyperlink>
          </w:p>
        </w:tc>
        <w:tc>
          <w:tcPr>
            <w:tcW w:w="169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3" w:history="1">
              <w:r w:rsidR="00B949BC" w:rsidRPr="00B949BC">
                <w:rPr>
                  <w:rFonts w:ascii="Times New Roman" w:eastAsia="Times New Roman" w:hAnsi="Times New Roman" w:cs="Times New Roman"/>
                  <w:color w:val="0000FF"/>
                  <w:u w:val="single"/>
                  <w:lang w:eastAsia="ru-RU"/>
                </w:rPr>
                <w:t>(ф. 0310002)</w:t>
              </w:r>
            </w:hyperlink>
          </w:p>
        </w:tc>
        <w:tc>
          <w:tcPr>
            <w:tcW w:w="181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4" w:history="1">
              <w:r w:rsidR="00B949BC" w:rsidRPr="00B949BC">
                <w:rPr>
                  <w:rFonts w:ascii="Times New Roman" w:eastAsia="Times New Roman" w:hAnsi="Times New Roman" w:cs="Times New Roman"/>
                  <w:color w:val="0000FF"/>
                  <w:u w:val="single"/>
                  <w:lang w:eastAsia="ru-RU"/>
                </w:rPr>
                <w:t>(ф. 0504514)</w:t>
              </w:r>
            </w:hyperlink>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210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5" w:history="1">
              <w:r w:rsidR="00B949BC" w:rsidRPr="00B949BC">
                <w:rPr>
                  <w:rFonts w:ascii="Times New Roman" w:eastAsia="Times New Roman" w:hAnsi="Times New Roman" w:cs="Times New Roman"/>
                  <w:color w:val="0000FF"/>
                  <w:u w:val="single"/>
                  <w:lang w:eastAsia="ru-RU"/>
                </w:rPr>
                <w:t>(ф. 0504505)</w:t>
              </w:r>
            </w:hyperlink>
          </w:p>
        </w:tc>
        <w:tc>
          <w:tcPr>
            <w:tcW w:w="1980"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6" w:history="1">
              <w:r w:rsidR="00B949BC" w:rsidRPr="00B949BC">
                <w:rPr>
                  <w:rFonts w:ascii="Times New Roman" w:eastAsia="Times New Roman" w:hAnsi="Times New Roman" w:cs="Times New Roman"/>
                  <w:color w:val="0000FF"/>
                  <w:u w:val="single"/>
                  <w:lang w:eastAsia="ru-RU"/>
                </w:rPr>
                <w:t>(ф. 0504816)</w:t>
              </w:r>
            </w:hyperlink>
          </w:p>
        </w:tc>
        <w:tc>
          <w:tcPr>
            <w:tcW w:w="2265"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87" w:history="1">
              <w:r w:rsidR="00B949BC" w:rsidRPr="00B949BC">
                <w:rPr>
                  <w:rFonts w:ascii="Times New Roman" w:eastAsia="Times New Roman" w:hAnsi="Times New Roman" w:cs="Times New Roman"/>
                  <w:color w:val="0000FF"/>
                  <w:u w:val="single"/>
                  <w:lang w:eastAsia="ru-RU"/>
                </w:rPr>
                <w:t>(ф. 0504204)</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Количество экземпляров</w:t>
            </w:r>
          </w:p>
        </w:tc>
        <w:tc>
          <w:tcPr>
            <w:tcW w:w="11400" w:type="dxa"/>
            <w:gridSpan w:val="6"/>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3</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составление</w:t>
            </w:r>
          </w:p>
        </w:tc>
        <w:tc>
          <w:tcPr>
            <w:tcW w:w="550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Подотчетное лицо</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Подотчетные лица</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Комиссия по поступлению и выбытию активов</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Материально ответственное лицо</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на основании которых составляются</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заявления, счета, другие документы-основания</w:t>
            </w:r>
          </w:p>
        </w:tc>
        <w:tc>
          <w:tcPr>
            <w:tcW w:w="169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Заявление о выдаче денежных средств (денежных документов) под отчет, Авансовый отчет</w:t>
            </w:r>
            <w:hyperlink r:id="rId388" w:history="1">
              <w:r w:rsidRPr="00B949BC">
                <w:rPr>
                  <w:rFonts w:ascii="Times New Roman" w:eastAsia="Times New Roman" w:hAnsi="Times New Roman" w:cs="Times New Roman"/>
                  <w:color w:val="0000FF"/>
                  <w:u w:val="single"/>
                  <w:lang w:eastAsia="ru-RU"/>
                </w:rPr>
                <w:t>(ф. 0504505)</w:t>
              </w:r>
            </w:hyperlink>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Приходный кассовый ордер</w:t>
            </w:r>
            <w:hyperlink r:id="rId389" w:history="1">
              <w:r w:rsidRPr="00B949BC">
                <w:rPr>
                  <w:rFonts w:ascii="Times New Roman" w:eastAsia="Times New Roman" w:hAnsi="Times New Roman" w:cs="Times New Roman"/>
                  <w:color w:val="0000FF"/>
                  <w:u w:val="single"/>
                  <w:lang w:eastAsia="ru-RU"/>
                </w:rPr>
                <w:t>(ф. 0310001)</w:t>
              </w:r>
            </w:hyperlink>
            <w:r w:rsidRPr="00B949BC">
              <w:rPr>
                <w:rFonts w:ascii="Times New Roman" w:eastAsia="Times New Roman" w:hAnsi="Times New Roman" w:cs="Times New Roman"/>
                <w:lang w:eastAsia="ru-RU"/>
              </w:rPr>
              <w:t>, Расходный кассовый ордер</w:t>
            </w:r>
            <w:hyperlink r:id="rId390" w:history="1">
              <w:r w:rsidRPr="00B949BC">
                <w:rPr>
                  <w:rFonts w:ascii="Times New Roman" w:eastAsia="Times New Roman" w:hAnsi="Times New Roman" w:cs="Times New Roman"/>
                  <w:color w:val="0000FF"/>
                  <w:u w:val="single"/>
                  <w:lang w:eastAsia="ru-RU"/>
                </w:rPr>
                <w:t>(ф. 0310002)</w:t>
              </w:r>
            </w:hyperlink>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ПФХД</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Билеты, квитанции, товарные и кассовые чеки, счета-фактуры, другие документы</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Отчет о выданных и испорченных БСО</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Приказ (распоряжение) о перемещении БСО</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составления</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Перед приемом денежных средств (денежны</w:t>
            </w:r>
            <w:r w:rsidRPr="00B949BC">
              <w:rPr>
                <w:rFonts w:ascii="Times New Roman" w:eastAsia="Times New Roman" w:hAnsi="Times New Roman" w:cs="Times New Roman"/>
                <w:lang w:eastAsia="ru-RU"/>
              </w:rPr>
              <w:lastRenderedPageBreak/>
              <w:t>х документов)</w:t>
            </w:r>
          </w:p>
        </w:tc>
        <w:tc>
          <w:tcPr>
            <w:tcW w:w="169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Перед выдачей денежных средств (денежны</w:t>
            </w:r>
            <w:r w:rsidRPr="00B949BC">
              <w:rPr>
                <w:rFonts w:ascii="Times New Roman" w:eastAsia="Times New Roman" w:hAnsi="Times New Roman" w:cs="Times New Roman"/>
                <w:lang w:eastAsia="ru-RU"/>
              </w:rPr>
              <w:lastRenderedPageBreak/>
              <w:t>х документов)</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 xml:space="preserve">При наличии кассовых операций в конце </w:t>
            </w:r>
            <w:r w:rsidRPr="00B949BC">
              <w:rPr>
                <w:rFonts w:ascii="Times New Roman" w:eastAsia="Times New Roman" w:hAnsi="Times New Roman" w:cs="Times New Roman"/>
                <w:lang w:eastAsia="ru-RU"/>
              </w:rPr>
              <w:lastRenderedPageBreak/>
              <w:t>рабочего дня</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По необходимости</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На командировочные расходы - в течение трех рабочих </w:t>
            </w:r>
            <w:r w:rsidRPr="00B949BC">
              <w:rPr>
                <w:rFonts w:ascii="Times New Roman" w:eastAsia="Times New Roman" w:hAnsi="Times New Roman" w:cs="Times New Roman"/>
                <w:lang w:eastAsia="ru-RU"/>
              </w:rPr>
              <w:lastRenderedPageBreak/>
              <w:t>дней со дня возвращения из командировки. По расходам на приобретение товаров (работ, услуг) и денежным документам не позднее трех рабочих дней со дня истечения срока, на который были выданы денежные средства (денежные документы)</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В течение трех дней со дня проверки БСО</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совершения хозяйственной операции</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Ответственный за проверку</w:t>
            </w:r>
          </w:p>
        </w:tc>
        <w:tc>
          <w:tcPr>
            <w:tcW w:w="9405" w:type="dxa"/>
            <w:gridSpan w:val="5"/>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Комиссия по поступлению и выбытию активов</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Материально ответственное лицо</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Кто утверждает (подписывает)</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 бухгалтер</w:t>
            </w:r>
          </w:p>
        </w:tc>
        <w:tc>
          <w:tcPr>
            <w:tcW w:w="169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врач, главный бухгалтер, бухгалтер, получатель денежных средств (денежных документов)</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врач, главный бухгалтер</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главный бухгалтер, бухгалтер, руководитель структурного подразделения, подотчетные лица</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члены комиссии</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Руководитель, МОЛ, бухгалтер</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утверждения (подписания)</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Главный бухгалтер - при получении документа, бухгалтер - сразу после приема денежных средств </w:t>
            </w:r>
            <w:r w:rsidRPr="00B949BC">
              <w:rPr>
                <w:rFonts w:ascii="Times New Roman" w:eastAsia="Times New Roman" w:hAnsi="Times New Roman" w:cs="Times New Roman"/>
                <w:lang w:eastAsia="ru-RU"/>
              </w:rPr>
              <w:lastRenderedPageBreak/>
              <w:t>(денежных документов)</w:t>
            </w:r>
          </w:p>
        </w:tc>
        <w:tc>
          <w:tcPr>
            <w:tcW w:w="169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 xml:space="preserve">Директор, главный бухгалтер - при получении документа, кассир - сразу после выдачи денежных средств </w:t>
            </w:r>
            <w:r w:rsidRPr="00B949BC">
              <w:rPr>
                <w:rFonts w:ascii="Times New Roman" w:eastAsia="Times New Roman" w:hAnsi="Times New Roman" w:cs="Times New Roman"/>
                <w:lang w:eastAsia="ru-RU"/>
              </w:rPr>
              <w:lastRenderedPageBreak/>
              <w:t>(денежных документов)</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Бухгалтер - в день составления, главный бухгалтер - один день с момента поступления документа</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Главный бухгалтер - один рабочий день со дня поступления документов, Директор - в течение двух рабочих дней со дня </w:t>
            </w:r>
            <w:r w:rsidRPr="00B949BC">
              <w:rPr>
                <w:rFonts w:ascii="Times New Roman" w:eastAsia="Times New Roman" w:hAnsi="Times New Roman" w:cs="Times New Roman"/>
                <w:lang w:eastAsia="ru-RU"/>
              </w:rPr>
              <w:lastRenderedPageBreak/>
              <w:t>поступления документов</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В течение трех рабочих дней со дня поступления Авансового отчета</w:t>
            </w:r>
            <w:hyperlink r:id="rId391" w:history="1">
              <w:r w:rsidRPr="00B949BC">
                <w:rPr>
                  <w:rFonts w:ascii="Times New Roman" w:eastAsia="Times New Roman" w:hAnsi="Times New Roman" w:cs="Times New Roman"/>
                  <w:color w:val="0000FF"/>
                  <w:u w:val="single"/>
                  <w:lang w:eastAsia="ru-RU"/>
                </w:rPr>
                <w:t>(ф. 0504505)</w:t>
              </w:r>
            </w:hyperlink>
          </w:p>
        </w:tc>
        <w:tc>
          <w:tcPr>
            <w:tcW w:w="424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составления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Куда передается</w:t>
            </w:r>
          </w:p>
        </w:tc>
        <w:tc>
          <w:tcPr>
            <w:tcW w:w="3690"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бухгалтерию</w:t>
            </w:r>
          </w:p>
        </w:tc>
        <w:tc>
          <w:tcPr>
            <w:tcW w:w="3630"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кассу</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бухгалтерию</w:t>
            </w:r>
          </w:p>
        </w:tc>
        <w:tc>
          <w:tcPr>
            <w:tcW w:w="198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бухгалтерию, копия - МОЛ</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Один экземпляр - в бухгалтерию, по экземпляру МОЛ</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Срок передачи</w:t>
            </w:r>
          </w:p>
        </w:tc>
        <w:tc>
          <w:tcPr>
            <w:tcW w:w="3690"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конце рабочего дня с листом кассовой книги</w:t>
            </w:r>
          </w:p>
        </w:tc>
        <w:tc>
          <w:tcPr>
            <w:tcW w:w="771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 день подписания</w:t>
            </w:r>
          </w:p>
        </w:tc>
        <w:tc>
          <w:tcPr>
            <w:tcW w:w="226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Не позднее следующего дня после подписания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в которых производятся записи</w:t>
            </w:r>
          </w:p>
        </w:tc>
        <w:tc>
          <w:tcPr>
            <w:tcW w:w="3690"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Журнал регистрации приходных и расходных кассовых документов</w:t>
            </w:r>
            <w:hyperlink r:id="rId392" w:history="1">
              <w:r w:rsidRPr="00B949BC">
                <w:rPr>
                  <w:rFonts w:ascii="Times New Roman" w:eastAsia="Times New Roman" w:hAnsi="Times New Roman" w:cs="Times New Roman"/>
                  <w:color w:val="0000FF"/>
                  <w:u w:val="single"/>
                  <w:lang w:eastAsia="ru-RU"/>
                </w:rPr>
                <w:t>(ф. 0310003)</w:t>
              </w:r>
            </w:hyperlink>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Регистры бухгалтерского учета</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Регистры бухгалтерского учета</w:t>
            </w:r>
          </w:p>
        </w:tc>
        <w:tc>
          <w:tcPr>
            <w:tcW w:w="424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Книга учета бланков строгой отчетности</w:t>
            </w:r>
            <w:hyperlink r:id="rId393" w:history="1">
              <w:r w:rsidRPr="00B949BC">
                <w:rPr>
                  <w:rFonts w:ascii="Times New Roman" w:eastAsia="Times New Roman" w:hAnsi="Times New Roman" w:cs="Times New Roman"/>
                  <w:color w:val="0000FF"/>
                  <w:u w:val="single"/>
                  <w:lang w:eastAsia="ru-RU"/>
                </w:rPr>
                <w:t>(ф. 0504045)</w:t>
              </w:r>
            </w:hyperlink>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Документы, составляемые на основании данного</w:t>
            </w:r>
          </w:p>
        </w:tc>
        <w:tc>
          <w:tcPr>
            <w:tcW w:w="3690"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Кассовая книга</w:t>
            </w:r>
            <w:hyperlink r:id="rId394" w:history="1">
              <w:r w:rsidRPr="00B949BC">
                <w:rPr>
                  <w:rFonts w:ascii="Times New Roman" w:eastAsia="Times New Roman" w:hAnsi="Times New Roman" w:cs="Times New Roman"/>
                  <w:color w:val="0000FF"/>
                  <w:u w:val="single"/>
                  <w:lang w:eastAsia="ru-RU"/>
                </w:rPr>
                <w:t>(ф. 0504514)</w:t>
              </w:r>
            </w:hyperlink>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181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РКО</w:t>
            </w:r>
            <w:hyperlink r:id="rId395" w:history="1">
              <w:r w:rsidRPr="00B949BC">
                <w:rPr>
                  <w:rFonts w:ascii="Times New Roman" w:eastAsia="Times New Roman" w:hAnsi="Times New Roman" w:cs="Times New Roman"/>
                  <w:color w:val="0000FF"/>
                  <w:u w:val="single"/>
                  <w:lang w:eastAsia="ru-RU"/>
                </w:rPr>
                <w:t>(ф. 0310002)</w:t>
              </w:r>
            </w:hyperlink>
            <w:r w:rsidRPr="00B949BC">
              <w:rPr>
                <w:rFonts w:ascii="Times New Roman" w:eastAsia="Times New Roman" w:hAnsi="Times New Roman" w:cs="Times New Roman"/>
                <w:lang w:eastAsia="ru-RU"/>
              </w:rPr>
              <w:t>, платежные документы</w:t>
            </w:r>
          </w:p>
        </w:tc>
        <w:tc>
          <w:tcPr>
            <w:tcW w:w="2100"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РКО, платежные документы</w:t>
            </w:r>
          </w:p>
        </w:tc>
        <w:tc>
          <w:tcPr>
            <w:tcW w:w="4245" w:type="dxa"/>
            <w:gridSpan w:val="2"/>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Место хранения</w:t>
            </w:r>
          </w:p>
        </w:tc>
        <w:tc>
          <w:tcPr>
            <w:tcW w:w="5505" w:type="dxa"/>
            <w:gridSpan w:val="3"/>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Касса учреждения</w:t>
            </w:r>
          </w:p>
        </w:tc>
        <w:tc>
          <w:tcPr>
            <w:tcW w:w="8160" w:type="dxa"/>
            <w:gridSpan w:val="4"/>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Бухгалтерия</w:t>
            </w:r>
          </w:p>
        </w:tc>
      </w:tr>
      <w:tr w:rsidR="00B949BC" w:rsidRPr="00B949BC" w:rsidTr="00B949BC">
        <w:trPr>
          <w:tblCellSpacing w:w="15" w:type="dxa"/>
        </w:trPr>
        <w:tc>
          <w:tcPr>
            <w:tcW w:w="1755"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proofErr w:type="spellStart"/>
            <w:r w:rsidRPr="00B949BC">
              <w:rPr>
                <w:rFonts w:ascii="Times New Roman" w:eastAsia="Times New Roman" w:hAnsi="Times New Roman" w:cs="Times New Roman"/>
                <w:lang w:eastAsia="ru-RU"/>
              </w:rPr>
              <w:t>Ответственныйза</w:t>
            </w:r>
            <w:proofErr w:type="spellEnd"/>
            <w:r w:rsidRPr="00B949BC">
              <w:rPr>
                <w:rFonts w:ascii="Times New Roman" w:eastAsia="Times New Roman" w:hAnsi="Times New Roman" w:cs="Times New Roman"/>
                <w:lang w:eastAsia="ru-RU"/>
              </w:rPr>
              <w:t xml:space="preserve"> хранение</w:t>
            </w:r>
          </w:p>
        </w:tc>
        <w:tc>
          <w:tcPr>
            <w:tcW w:w="13665" w:type="dxa"/>
            <w:gridSpan w:val="7"/>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Главный бухгалтер</w:t>
            </w:r>
          </w:p>
        </w:tc>
      </w:tr>
    </w:tbl>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b/>
          <w:bCs/>
          <w:lang w:eastAsia="ru-RU"/>
        </w:rPr>
        <w:t>График документооборота по прочим операциям</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8"/>
        <w:gridCol w:w="1904"/>
        <w:gridCol w:w="1778"/>
        <w:gridCol w:w="2286"/>
        <w:gridCol w:w="1739"/>
      </w:tblGrid>
      <w:tr w:rsidR="00B949BC" w:rsidRPr="00B949BC" w:rsidTr="00D150A2">
        <w:trPr>
          <w:tblCellSpacing w:w="15" w:type="dxa"/>
        </w:trPr>
        <w:tc>
          <w:tcPr>
            <w:tcW w:w="1693"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Наименование документа</w:t>
            </w:r>
          </w:p>
        </w:tc>
        <w:tc>
          <w:tcPr>
            <w:tcW w:w="187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Путевой лист автомобиля</w:t>
            </w:r>
          </w:p>
        </w:tc>
        <w:tc>
          <w:tcPr>
            <w:tcW w:w="1748"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выполненных работ (оказанных услуг) (в части предоставления услуг (работ) учреждением)</w:t>
            </w:r>
          </w:p>
        </w:tc>
        <w:tc>
          <w:tcPr>
            <w:tcW w:w="2256"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Акт о результатах инвентаризации</w:t>
            </w:r>
          </w:p>
        </w:tc>
        <w:tc>
          <w:tcPr>
            <w:tcW w:w="169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Договор с контрагентами (в части приобретения товаров, работ, услуг учреждением)</w:t>
            </w:r>
          </w:p>
        </w:tc>
      </w:tr>
      <w:tr w:rsidR="00B949BC" w:rsidRPr="00B949BC" w:rsidTr="00D150A2">
        <w:trPr>
          <w:tblCellSpacing w:w="15" w:type="dxa"/>
        </w:trPr>
        <w:tc>
          <w:tcPr>
            <w:tcW w:w="1693"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Код формы</w:t>
            </w:r>
          </w:p>
        </w:tc>
        <w:tc>
          <w:tcPr>
            <w:tcW w:w="187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hyperlink r:id="rId396" w:history="1">
              <w:r w:rsidRPr="00B949BC">
                <w:rPr>
                  <w:rFonts w:ascii="Times New Roman" w:eastAsia="Times New Roman" w:hAnsi="Times New Roman" w:cs="Times New Roman"/>
                  <w:color w:val="0000FF"/>
                  <w:u w:val="single"/>
                  <w:lang w:eastAsia="ru-RU"/>
                </w:rPr>
                <w:t>ф. 0345002</w:t>
              </w:r>
            </w:hyperlink>
            <w:r w:rsidRPr="00B949BC">
              <w:rPr>
                <w:rFonts w:ascii="Times New Roman" w:eastAsia="Times New Roman" w:hAnsi="Times New Roman" w:cs="Times New Roman"/>
                <w:lang w:eastAsia="ru-RU"/>
              </w:rPr>
              <w:t>,</w:t>
            </w:r>
            <w:hyperlink r:id="rId397" w:history="1">
              <w:r w:rsidRPr="00B949BC">
                <w:rPr>
                  <w:rFonts w:ascii="Times New Roman" w:eastAsia="Times New Roman" w:hAnsi="Times New Roman" w:cs="Times New Roman"/>
                  <w:color w:val="0000FF"/>
                  <w:u w:val="single"/>
                  <w:lang w:eastAsia="ru-RU"/>
                </w:rPr>
                <w:t>ф. 0345001</w:t>
              </w:r>
            </w:hyperlink>
            <w:r w:rsidRPr="00B949BC">
              <w:rPr>
                <w:rFonts w:ascii="Times New Roman" w:eastAsia="Times New Roman" w:hAnsi="Times New Roman" w:cs="Times New Roman"/>
                <w:lang w:eastAsia="ru-RU"/>
              </w:rPr>
              <w:t>)</w:t>
            </w:r>
          </w:p>
        </w:tc>
        <w:tc>
          <w:tcPr>
            <w:tcW w:w="1748"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98" w:history="1">
              <w:r w:rsidR="00B949BC" w:rsidRPr="00B949BC">
                <w:rPr>
                  <w:rFonts w:ascii="Times New Roman" w:eastAsia="Times New Roman" w:hAnsi="Times New Roman" w:cs="Times New Roman"/>
                  <w:color w:val="0000FF"/>
                  <w:u w:val="single"/>
                  <w:lang w:eastAsia="ru-RU"/>
                </w:rPr>
                <w:t>-</w:t>
              </w:r>
            </w:hyperlink>
          </w:p>
        </w:tc>
        <w:tc>
          <w:tcPr>
            <w:tcW w:w="2256" w:type="dxa"/>
            <w:vAlign w:val="center"/>
            <w:hideMark/>
          </w:tcPr>
          <w:p w:rsidR="00B949BC" w:rsidRPr="00B949BC" w:rsidRDefault="00D150A2" w:rsidP="00C33D55">
            <w:pPr>
              <w:pStyle w:val="a6"/>
              <w:jc w:val="both"/>
              <w:rPr>
                <w:rFonts w:ascii="Times New Roman" w:eastAsia="Times New Roman" w:hAnsi="Times New Roman" w:cs="Times New Roman"/>
                <w:lang w:eastAsia="ru-RU"/>
              </w:rPr>
            </w:pPr>
            <w:hyperlink r:id="rId399" w:history="1">
              <w:r w:rsidR="00B949BC" w:rsidRPr="00B949BC">
                <w:rPr>
                  <w:rFonts w:ascii="Times New Roman" w:eastAsia="Times New Roman" w:hAnsi="Times New Roman" w:cs="Times New Roman"/>
                  <w:color w:val="0000FF"/>
                  <w:u w:val="single"/>
                  <w:lang w:eastAsia="ru-RU"/>
                </w:rPr>
                <w:t>(ф. 0504835)</w:t>
              </w:r>
            </w:hyperlink>
          </w:p>
        </w:tc>
        <w:tc>
          <w:tcPr>
            <w:tcW w:w="169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r>
      <w:tr w:rsidR="00B949BC" w:rsidRPr="00B949BC" w:rsidTr="00D150A2">
        <w:trPr>
          <w:tblCellSpacing w:w="15" w:type="dxa"/>
        </w:trPr>
        <w:tc>
          <w:tcPr>
            <w:tcW w:w="1693"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Количество экземпляров</w:t>
            </w:r>
          </w:p>
        </w:tc>
        <w:tc>
          <w:tcPr>
            <w:tcW w:w="187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w:t>
            </w:r>
          </w:p>
        </w:tc>
        <w:tc>
          <w:tcPr>
            <w:tcW w:w="1748"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2</w:t>
            </w:r>
          </w:p>
        </w:tc>
        <w:tc>
          <w:tcPr>
            <w:tcW w:w="2256"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1</w:t>
            </w:r>
          </w:p>
        </w:tc>
        <w:tc>
          <w:tcPr>
            <w:tcW w:w="169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2</w:t>
            </w:r>
          </w:p>
        </w:tc>
      </w:tr>
      <w:tr w:rsidR="00B949BC" w:rsidRPr="00B949BC" w:rsidTr="00D150A2">
        <w:trPr>
          <w:tblCellSpacing w:w="15" w:type="dxa"/>
        </w:trPr>
        <w:tc>
          <w:tcPr>
            <w:tcW w:w="1693"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Ответственный за составление</w:t>
            </w:r>
          </w:p>
        </w:tc>
        <w:tc>
          <w:tcPr>
            <w:tcW w:w="187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Водитель</w:t>
            </w:r>
          </w:p>
        </w:tc>
        <w:tc>
          <w:tcPr>
            <w:tcW w:w="1748"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Бухгалтер</w:t>
            </w:r>
          </w:p>
        </w:tc>
        <w:tc>
          <w:tcPr>
            <w:tcW w:w="2256"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Инвентаризационная комиссия</w:t>
            </w:r>
          </w:p>
        </w:tc>
        <w:tc>
          <w:tcPr>
            <w:tcW w:w="169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Контрагент</w:t>
            </w:r>
          </w:p>
        </w:tc>
      </w:tr>
      <w:tr w:rsidR="00B949BC" w:rsidRPr="00B949BC" w:rsidTr="00D150A2">
        <w:trPr>
          <w:tblCellSpacing w:w="15" w:type="dxa"/>
        </w:trPr>
        <w:tc>
          <w:tcPr>
            <w:tcW w:w="1693" w:type="dxa"/>
            <w:vAlign w:val="center"/>
            <w:hideMark/>
          </w:tcPr>
          <w:p w:rsidR="00B949BC" w:rsidRPr="00B949BC" w:rsidRDefault="00B949BC" w:rsidP="00D150A2">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xml:space="preserve">Документы, на основании которых составляются </w:t>
            </w:r>
          </w:p>
        </w:tc>
        <w:tc>
          <w:tcPr>
            <w:tcW w:w="187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w:t>
            </w:r>
          </w:p>
        </w:tc>
        <w:tc>
          <w:tcPr>
            <w:tcW w:w="1748"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Договор</w:t>
            </w:r>
          </w:p>
        </w:tc>
        <w:tc>
          <w:tcPr>
            <w:tcW w:w="2256"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инвентаризационные описи (сличительные ведомости)</w:t>
            </w:r>
          </w:p>
        </w:tc>
        <w:tc>
          <w:tcPr>
            <w:tcW w:w="1694" w:type="dxa"/>
            <w:vAlign w:val="center"/>
            <w:hideMark/>
          </w:tcPr>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ПФХД</w:t>
            </w:r>
          </w:p>
        </w:tc>
      </w:tr>
    </w:tbl>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lastRenderedPageBreak/>
        <w:t> </w:t>
      </w:r>
    </w:p>
    <w:p w:rsidR="00B949BC" w:rsidRPr="00B949BC" w:rsidRDefault="00B949BC" w:rsidP="00C33D55">
      <w:pPr>
        <w:pStyle w:val="a6"/>
        <w:jc w:val="both"/>
        <w:rPr>
          <w:rFonts w:ascii="Times New Roman" w:eastAsia="Times New Roman" w:hAnsi="Times New Roman" w:cs="Times New Roman"/>
          <w:lang w:eastAsia="ru-RU"/>
        </w:rPr>
      </w:pPr>
      <w:r w:rsidRPr="00B949BC">
        <w:rPr>
          <w:rFonts w:ascii="Times New Roman" w:eastAsia="Times New Roman" w:hAnsi="Times New Roman" w:cs="Times New Roman"/>
          <w:lang w:eastAsia="ru-RU"/>
        </w:rPr>
        <w:t> </w:t>
      </w:r>
      <w:bookmarkStart w:id="0" w:name="_GoBack"/>
      <w:r w:rsidR="00D150A2" w:rsidRPr="00D150A2">
        <w:rPr>
          <w:rFonts w:ascii="Times New Roman" w:eastAsia="Times New Roman" w:hAnsi="Times New Roman" w:cs="Times New Roman"/>
          <w:noProof/>
          <w:lang w:eastAsia="ru-RU"/>
        </w:rPr>
        <w:drawing>
          <wp:inline distT="0" distB="0" distL="0" distR="0">
            <wp:extent cx="5940425" cy="8394404"/>
            <wp:effectExtent l="0" t="0" r="3175" b="6985"/>
            <wp:docPr id="1" name="Рисунок 1" descr="C:\Users\ОБУСО\Desktop\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БУСО\Desktop\122.jpg"/>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p>
    <w:p w:rsidR="00365340" w:rsidRDefault="00365340" w:rsidP="00C33D55">
      <w:pPr>
        <w:pStyle w:val="a6"/>
        <w:jc w:val="both"/>
      </w:pPr>
    </w:p>
    <w:sectPr w:rsidR="00365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DCF"/>
    <w:multiLevelType w:val="multilevel"/>
    <w:tmpl w:val="98125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D4CD5"/>
    <w:multiLevelType w:val="multilevel"/>
    <w:tmpl w:val="9E48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E4297"/>
    <w:multiLevelType w:val="multilevel"/>
    <w:tmpl w:val="C898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2AF3"/>
    <w:multiLevelType w:val="multilevel"/>
    <w:tmpl w:val="F50EBD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B0B1A"/>
    <w:multiLevelType w:val="multilevel"/>
    <w:tmpl w:val="1886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E1C3E"/>
    <w:multiLevelType w:val="multilevel"/>
    <w:tmpl w:val="6890F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57737"/>
    <w:multiLevelType w:val="multilevel"/>
    <w:tmpl w:val="B1FC9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5D223B"/>
    <w:multiLevelType w:val="multilevel"/>
    <w:tmpl w:val="C3A2A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2C659E"/>
    <w:multiLevelType w:val="multilevel"/>
    <w:tmpl w:val="4F169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356C4"/>
    <w:multiLevelType w:val="multilevel"/>
    <w:tmpl w:val="F0A45E7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DF6BD8"/>
    <w:multiLevelType w:val="multilevel"/>
    <w:tmpl w:val="1CD20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0B0A7B"/>
    <w:multiLevelType w:val="multilevel"/>
    <w:tmpl w:val="85966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531BB"/>
    <w:multiLevelType w:val="multilevel"/>
    <w:tmpl w:val="45DA5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435146"/>
    <w:multiLevelType w:val="multilevel"/>
    <w:tmpl w:val="4532F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A09A8"/>
    <w:multiLevelType w:val="multilevel"/>
    <w:tmpl w:val="37DA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A6B6D"/>
    <w:multiLevelType w:val="multilevel"/>
    <w:tmpl w:val="1D7A5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A5203"/>
    <w:multiLevelType w:val="multilevel"/>
    <w:tmpl w:val="FB1CF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4E0EAA"/>
    <w:multiLevelType w:val="multilevel"/>
    <w:tmpl w:val="8C702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C022E0"/>
    <w:multiLevelType w:val="multilevel"/>
    <w:tmpl w:val="2A3A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F14A87"/>
    <w:multiLevelType w:val="multilevel"/>
    <w:tmpl w:val="E578E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B0F6C"/>
    <w:multiLevelType w:val="multilevel"/>
    <w:tmpl w:val="8EEA3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A7A6B"/>
    <w:multiLevelType w:val="multilevel"/>
    <w:tmpl w:val="46628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E55B60"/>
    <w:multiLevelType w:val="multilevel"/>
    <w:tmpl w:val="95A0C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987C18"/>
    <w:multiLevelType w:val="multilevel"/>
    <w:tmpl w:val="E67CE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540DDB"/>
    <w:multiLevelType w:val="multilevel"/>
    <w:tmpl w:val="5420C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3118B6"/>
    <w:multiLevelType w:val="multilevel"/>
    <w:tmpl w:val="59EC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CF39D1"/>
    <w:multiLevelType w:val="multilevel"/>
    <w:tmpl w:val="9D0A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C8489E"/>
    <w:multiLevelType w:val="multilevel"/>
    <w:tmpl w:val="27CE6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AB2E7A"/>
    <w:multiLevelType w:val="multilevel"/>
    <w:tmpl w:val="92E0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7F0861"/>
    <w:multiLevelType w:val="multilevel"/>
    <w:tmpl w:val="665E9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2C5983"/>
    <w:multiLevelType w:val="multilevel"/>
    <w:tmpl w:val="6194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5670DB"/>
    <w:multiLevelType w:val="multilevel"/>
    <w:tmpl w:val="AB044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3B5867"/>
    <w:multiLevelType w:val="multilevel"/>
    <w:tmpl w:val="5AFCD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330732"/>
    <w:multiLevelType w:val="multilevel"/>
    <w:tmpl w:val="501E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607DD1"/>
    <w:multiLevelType w:val="multilevel"/>
    <w:tmpl w:val="42E6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B50939"/>
    <w:multiLevelType w:val="multilevel"/>
    <w:tmpl w:val="0640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0A17B4"/>
    <w:multiLevelType w:val="multilevel"/>
    <w:tmpl w:val="2BC0C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8133AE"/>
    <w:multiLevelType w:val="multilevel"/>
    <w:tmpl w:val="91E8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1D6BA4"/>
    <w:multiLevelType w:val="multilevel"/>
    <w:tmpl w:val="7B40C7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44434E"/>
    <w:multiLevelType w:val="multilevel"/>
    <w:tmpl w:val="7CAA2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E95D40"/>
    <w:multiLevelType w:val="multilevel"/>
    <w:tmpl w:val="3082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F15F83"/>
    <w:multiLevelType w:val="multilevel"/>
    <w:tmpl w:val="E57C60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4562FA"/>
    <w:multiLevelType w:val="multilevel"/>
    <w:tmpl w:val="9F84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EA24D2"/>
    <w:multiLevelType w:val="multilevel"/>
    <w:tmpl w:val="9ED82D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3D15196"/>
    <w:multiLevelType w:val="multilevel"/>
    <w:tmpl w:val="640CB2C8"/>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0406B3"/>
    <w:multiLevelType w:val="multilevel"/>
    <w:tmpl w:val="8104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966969"/>
    <w:multiLevelType w:val="multilevel"/>
    <w:tmpl w:val="412A5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E03783"/>
    <w:multiLevelType w:val="multilevel"/>
    <w:tmpl w:val="90E0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A502E4"/>
    <w:multiLevelType w:val="multilevel"/>
    <w:tmpl w:val="32FAF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9F522C"/>
    <w:multiLevelType w:val="multilevel"/>
    <w:tmpl w:val="3EA82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F80054"/>
    <w:multiLevelType w:val="multilevel"/>
    <w:tmpl w:val="9C0C0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C71052"/>
    <w:multiLevelType w:val="multilevel"/>
    <w:tmpl w:val="8DC4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A2325C"/>
    <w:multiLevelType w:val="multilevel"/>
    <w:tmpl w:val="5A725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DE05A2"/>
    <w:multiLevelType w:val="multilevel"/>
    <w:tmpl w:val="B05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A541BD"/>
    <w:multiLevelType w:val="multilevel"/>
    <w:tmpl w:val="611A8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510FC3"/>
    <w:multiLevelType w:val="multilevel"/>
    <w:tmpl w:val="D2221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EC0AE1"/>
    <w:multiLevelType w:val="multilevel"/>
    <w:tmpl w:val="39F82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4061FE"/>
    <w:multiLevelType w:val="multilevel"/>
    <w:tmpl w:val="41FA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4122E5D"/>
    <w:multiLevelType w:val="multilevel"/>
    <w:tmpl w:val="EA240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9C5ACF"/>
    <w:multiLevelType w:val="multilevel"/>
    <w:tmpl w:val="FF7A9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CCD1805"/>
    <w:multiLevelType w:val="multilevel"/>
    <w:tmpl w:val="6D189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43736B"/>
    <w:multiLevelType w:val="multilevel"/>
    <w:tmpl w:val="3062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7"/>
  </w:num>
  <w:num w:numId="3">
    <w:abstractNumId w:val="17"/>
  </w:num>
  <w:num w:numId="4">
    <w:abstractNumId w:val="6"/>
  </w:num>
  <w:num w:numId="5">
    <w:abstractNumId w:val="23"/>
  </w:num>
  <w:num w:numId="6">
    <w:abstractNumId w:val="29"/>
  </w:num>
  <w:num w:numId="7">
    <w:abstractNumId w:val="35"/>
  </w:num>
  <w:num w:numId="8">
    <w:abstractNumId w:val="50"/>
  </w:num>
  <w:num w:numId="9">
    <w:abstractNumId w:val="22"/>
  </w:num>
  <w:num w:numId="10">
    <w:abstractNumId w:val="38"/>
  </w:num>
  <w:num w:numId="11">
    <w:abstractNumId w:val="5"/>
  </w:num>
  <w:num w:numId="12">
    <w:abstractNumId w:val="60"/>
  </w:num>
  <w:num w:numId="13">
    <w:abstractNumId w:val="57"/>
  </w:num>
  <w:num w:numId="14">
    <w:abstractNumId w:val="37"/>
  </w:num>
  <w:num w:numId="15">
    <w:abstractNumId w:val="59"/>
  </w:num>
  <w:num w:numId="16">
    <w:abstractNumId w:val="20"/>
  </w:num>
  <w:num w:numId="17">
    <w:abstractNumId w:val="8"/>
  </w:num>
  <w:num w:numId="18">
    <w:abstractNumId w:val="41"/>
  </w:num>
  <w:num w:numId="19">
    <w:abstractNumId w:val="32"/>
  </w:num>
  <w:num w:numId="20">
    <w:abstractNumId w:val="43"/>
  </w:num>
  <w:num w:numId="21">
    <w:abstractNumId w:val="42"/>
  </w:num>
  <w:num w:numId="22">
    <w:abstractNumId w:val="30"/>
  </w:num>
  <w:num w:numId="23">
    <w:abstractNumId w:val="10"/>
  </w:num>
  <w:num w:numId="24">
    <w:abstractNumId w:val="46"/>
  </w:num>
  <w:num w:numId="25">
    <w:abstractNumId w:val="53"/>
  </w:num>
  <w:num w:numId="26">
    <w:abstractNumId w:val="2"/>
  </w:num>
  <w:num w:numId="27">
    <w:abstractNumId w:val="15"/>
  </w:num>
  <w:num w:numId="28">
    <w:abstractNumId w:val="9"/>
  </w:num>
  <w:num w:numId="29">
    <w:abstractNumId w:val="28"/>
  </w:num>
  <w:num w:numId="30">
    <w:abstractNumId w:val="44"/>
  </w:num>
  <w:num w:numId="31">
    <w:abstractNumId w:val="61"/>
  </w:num>
  <w:num w:numId="32">
    <w:abstractNumId w:val="27"/>
  </w:num>
  <w:num w:numId="33">
    <w:abstractNumId w:val="16"/>
  </w:num>
  <w:num w:numId="34">
    <w:abstractNumId w:val="40"/>
  </w:num>
  <w:num w:numId="35">
    <w:abstractNumId w:val="58"/>
  </w:num>
  <w:num w:numId="36">
    <w:abstractNumId w:val="54"/>
  </w:num>
  <w:num w:numId="37">
    <w:abstractNumId w:val="39"/>
  </w:num>
  <w:num w:numId="38">
    <w:abstractNumId w:val="25"/>
  </w:num>
  <w:num w:numId="39">
    <w:abstractNumId w:val="7"/>
  </w:num>
  <w:num w:numId="40">
    <w:abstractNumId w:val="0"/>
  </w:num>
  <w:num w:numId="41">
    <w:abstractNumId w:val="11"/>
  </w:num>
  <w:num w:numId="42">
    <w:abstractNumId w:val="1"/>
  </w:num>
  <w:num w:numId="43">
    <w:abstractNumId w:val="12"/>
  </w:num>
  <w:num w:numId="44">
    <w:abstractNumId w:val="33"/>
  </w:num>
  <w:num w:numId="45">
    <w:abstractNumId w:val="13"/>
  </w:num>
  <w:num w:numId="46">
    <w:abstractNumId w:val="19"/>
  </w:num>
  <w:num w:numId="47">
    <w:abstractNumId w:val="21"/>
  </w:num>
  <w:num w:numId="48">
    <w:abstractNumId w:val="49"/>
  </w:num>
  <w:num w:numId="49">
    <w:abstractNumId w:val="3"/>
  </w:num>
  <w:num w:numId="50">
    <w:abstractNumId w:val="18"/>
  </w:num>
  <w:num w:numId="51">
    <w:abstractNumId w:val="4"/>
  </w:num>
  <w:num w:numId="52">
    <w:abstractNumId w:val="55"/>
  </w:num>
  <w:num w:numId="53">
    <w:abstractNumId w:val="36"/>
  </w:num>
  <w:num w:numId="54">
    <w:abstractNumId w:val="34"/>
  </w:num>
  <w:num w:numId="55">
    <w:abstractNumId w:val="31"/>
  </w:num>
  <w:num w:numId="56">
    <w:abstractNumId w:val="24"/>
  </w:num>
  <w:num w:numId="57">
    <w:abstractNumId w:val="51"/>
  </w:num>
  <w:num w:numId="58">
    <w:abstractNumId w:val="52"/>
  </w:num>
  <w:num w:numId="59">
    <w:abstractNumId w:val="45"/>
  </w:num>
  <w:num w:numId="60">
    <w:abstractNumId w:val="14"/>
  </w:num>
  <w:num w:numId="61">
    <w:abstractNumId w:val="56"/>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BC"/>
    <w:rsid w:val="00117B26"/>
    <w:rsid w:val="00365340"/>
    <w:rsid w:val="00626E6A"/>
    <w:rsid w:val="006871A1"/>
    <w:rsid w:val="007D659B"/>
    <w:rsid w:val="00A80495"/>
    <w:rsid w:val="00B949BC"/>
    <w:rsid w:val="00C33D55"/>
    <w:rsid w:val="00D150A2"/>
    <w:rsid w:val="00E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5220"/>
  <w15:docId w15:val="{28AA816C-7790-420B-A5B2-B950A0F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4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9B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4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ice">
    <w:name w:val="voice"/>
    <w:basedOn w:val="a"/>
    <w:rsid w:val="00B94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49BC"/>
    <w:rPr>
      <w:color w:val="0000FF"/>
      <w:u w:val="single"/>
    </w:rPr>
  </w:style>
  <w:style w:type="character" w:styleId="a5">
    <w:name w:val="FollowedHyperlink"/>
    <w:basedOn w:val="a0"/>
    <w:uiPriority w:val="99"/>
    <w:semiHidden/>
    <w:unhideWhenUsed/>
    <w:rsid w:val="00B949BC"/>
    <w:rPr>
      <w:color w:val="800080"/>
      <w:u w:val="single"/>
    </w:rPr>
  </w:style>
  <w:style w:type="paragraph" w:styleId="a6">
    <w:name w:val="No Spacing"/>
    <w:uiPriority w:val="1"/>
    <w:qFormat/>
    <w:rsid w:val="007D659B"/>
    <w:pPr>
      <w:spacing w:after="0" w:line="240" w:lineRule="auto"/>
    </w:pPr>
  </w:style>
  <w:style w:type="paragraph" w:styleId="a7">
    <w:name w:val="Balloon Text"/>
    <w:basedOn w:val="a"/>
    <w:link w:val="a8"/>
    <w:uiPriority w:val="99"/>
    <w:semiHidden/>
    <w:unhideWhenUsed/>
    <w:rsid w:val="00D150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08C262430A7D5E11788ED8D1394847A0C63D74E604C06C366B8AB16E4C9B42156750D2C701FEAE90E136677D88D23A18299BF361D60D6zBSDO" TargetMode="External"/><Relationship Id="rId299" Type="http://schemas.openxmlformats.org/officeDocument/2006/relationships/hyperlink" Target="consultantplus://offline/ref=80708C262430A7D5E11788ED8D1394847A0D6ED04F624C06C366B8AB16E4C9B42156750D2C721FEDEB0E136677D88D23A18299BF361D60D6zBSDO" TargetMode="External"/><Relationship Id="rId21" Type="http://schemas.openxmlformats.org/officeDocument/2006/relationships/hyperlink" Target="consultantplus://offline/ref=80708C262430A7D5E11788ED8D1394847A0C6CD14A604C06C366B8AB16E4C9B42156750D2C711DEFEB0E136677D88D23A18299BF361D60D6zBSDO" TargetMode="External"/><Relationship Id="rId63" Type="http://schemas.openxmlformats.org/officeDocument/2006/relationships/hyperlink" Target="consultantplus://offline/ref=80708C262430A7D5E11788ED8D1394847A046DD548664C06C366B8AB16E4C9B42156750D2C701FE6EE0E136677D88D23A18299BF361D60D6zBSDO" TargetMode="External"/><Relationship Id="rId159" Type="http://schemas.openxmlformats.org/officeDocument/2006/relationships/hyperlink" Target="consultantplus://offline/ref=80708C262430A7D5E11788ED8D1394847A0C6CD74E664C06C366B8AB16E4C9B42156750D2C7016ECEF0E136677D88D23A18299BF361D60D6zBSDO" TargetMode="External"/><Relationship Id="rId324" Type="http://schemas.openxmlformats.org/officeDocument/2006/relationships/hyperlink" Target="consultantplus://offline/ref=4EC78E43ABE0E34F89A7D343950A2E4DE2AFB1CFD3693231E4DE578FF98CAC38737765E9D18220P2M6I" TargetMode="External"/><Relationship Id="rId366" Type="http://schemas.openxmlformats.org/officeDocument/2006/relationships/hyperlink" Target="consultantplus://offline/ref=4EC78E43ABE0E34F89A7D343950A2E4DE7AFB4CFD1646F3BEC875B8DFE83F32F743E69E8D1822028PFMDI" TargetMode="External"/><Relationship Id="rId170" Type="http://schemas.openxmlformats.org/officeDocument/2006/relationships/hyperlink" Target="consultantplus://offline/ref=80708C262430A7D5E11788ED8D1394847A0C63D74E604C06C366B8AB16E4C9B42156750D2C701FEAE90E136677D88D23A18299BF361D60D6zBSDO" TargetMode="External"/><Relationship Id="rId226" Type="http://schemas.openxmlformats.org/officeDocument/2006/relationships/hyperlink" Target="consultantplus://offline/ref=80708C262430A7D5E11788ED8D1394847A046DD548674C06C366B8AB16E4C9B42156750D2C701FEAEF0E136677D88D23A18299BF361D60D6zBSDO" TargetMode="External"/><Relationship Id="rId268" Type="http://schemas.openxmlformats.org/officeDocument/2006/relationships/hyperlink" Target="consultantplus://offline/ref=F9663C28B969C9367A9DCFC3E9E4DCD9BC7F04112821273D878F1B531A3F539502ACD6DBDBA7B39FO7M1I" TargetMode="External"/><Relationship Id="rId32" Type="http://schemas.openxmlformats.org/officeDocument/2006/relationships/hyperlink" Target="consultantplus://offline/ref=80708C262430A7D5E11788ED8D1394847A0D6FDD4F624C06C366B8AB16E4C9B42156750D2C701FEEEB0E136677D88D23A18299BF361D60D6zBSDO" TargetMode="External"/><Relationship Id="rId74" Type="http://schemas.openxmlformats.org/officeDocument/2006/relationships/hyperlink" Target="consultantplus://offline/ref=80708C262430A7D5E11788ED8D1394847A0C63D74E604C06C366B8AB16E4C9B42156750D2C701FEBEE0E136677D88D23A18299BF361D60D6zBSDO" TargetMode="External"/><Relationship Id="rId128" Type="http://schemas.openxmlformats.org/officeDocument/2006/relationships/hyperlink" Target="https://kkccon.stv.socinfo.ru/Docck" TargetMode="External"/><Relationship Id="rId335" Type="http://schemas.openxmlformats.org/officeDocument/2006/relationships/hyperlink" Target="consultantplus://offline/ref=4EC78E43ABE0E34F89A7D343950A2E4DE2AFB1CFD3693231E4DE578FF98CAC38737765E9D18220P2M6I" TargetMode="External"/><Relationship Id="rId377" Type="http://schemas.openxmlformats.org/officeDocument/2006/relationships/hyperlink" Target="consultantplus://offline/ref=4EC78E43ABE0E34F89A7D343950A2E4DE7AFB4CFD1646F3BEC875B8DFE83F32F743E69E8D1832329PFMAI" TargetMode="External"/><Relationship Id="rId5" Type="http://schemas.openxmlformats.org/officeDocument/2006/relationships/hyperlink" Target="consultantplus://offline/ref=80708C262430A7D5E11788ED8D1394847B056AD74A674C06C366B8AB16E4C9B433562D012E7501EEE81B453732z8S5O" TargetMode="External"/><Relationship Id="rId181" Type="http://schemas.openxmlformats.org/officeDocument/2006/relationships/hyperlink" Target="consultantplus://offline/ref=80708C262430A7D5E11788ED8D1394847A0D6ED04F624C06C366B8AB16E4C9B42156750D2C731AEAE30E136677D88D23A18299BF361D60D6zBSDO" TargetMode="External"/><Relationship Id="rId237" Type="http://schemas.openxmlformats.org/officeDocument/2006/relationships/hyperlink" Target="consultantplus://offline/ref=80708C262430A7D5E11788ED8D1394847A0C63D74E604C06C366B8AB16E4C9B42156750D2C701FEAE90E136677D88D23A18299BF361D60D6zBSDO" TargetMode="External"/><Relationship Id="rId402" Type="http://schemas.openxmlformats.org/officeDocument/2006/relationships/theme" Target="theme/theme1.xml"/><Relationship Id="rId279" Type="http://schemas.openxmlformats.org/officeDocument/2006/relationships/hyperlink" Target="consultantplus://offline/ref=80708C262430A7D5E11788ED8D1394847A0D6ED04F624C06C366B8AB16E4C9B42156750D2C701EE9E90E136677D88D23A18299BF361D60D6zBSDO" TargetMode="External"/><Relationship Id="rId43" Type="http://schemas.openxmlformats.org/officeDocument/2006/relationships/hyperlink" Target="consultantplus://offline/ref=80708C262430A7D5E11788ED8D1394847B0469D542644C06C366B8AB16E4C9B42156750D2C701FE7EA0E136677D88D23A18299BF361D60D6zBSDO" TargetMode="External"/><Relationship Id="rId139" Type="http://schemas.openxmlformats.org/officeDocument/2006/relationships/hyperlink" Target="consultantplus://offline/ref=80708C262430A7D5E11788ED8D1394847A046DD548664C06C366B8AB16E4C9B42156750D2C701EECED0E136677D88D23A18299BF361D60D6zBSDO" TargetMode="External"/><Relationship Id="rId290" Type="http://schemas.openxmlformats.org/officeDocument/2006/relationships/hyperlink" Target="consultantplus://offline/ref=80708C262430A7D5E11788ED8D1394847A0D6ED04F624C06C366B8AB16E4C9B421567505297B4BBEAE504A3536938123BA9E98BCz2S0O" TargetMode="External"/><Relationship Id="rId304" Type="http://schemas.openxmlformats.org/officeDocument/2006/relationships/hyperlink" Target="consultantplus://offline/ref=80708C262430A7D5E11788ED8D1394847A0D6ED04F624C06C366B8AB16E4C9B42156750D2C721FEDEB0E136677D88D23A18299BF361D60D6zBSDO" TargetMode="External"/><Relationship Id="rId346" Type="http://schemas.openxmlformats.org/officeDocument/2006/relationships/hyperlink" Target="consultantplus://offline/ref=4EC78E43ABE0E34F89A7D343950A2E4DE2AFB1CFD3693231E4DE578FF98CAC38737765E9D18023P2M1I" TargetMode="External"/><Relationship Id="rId388" Type="http://schemas.openxmlformats.org/officeDocument/2006/relationships/hyperlink" Target="consultantplus://offline/ref=4EC78E43ABE0E34F89A7D343950A2E4DE7AFB4CFD1646F3BEC875B8DFE83F32F743E69E8D1802322PFMDI" TargetMode="External"/><Relationship Id="rId85" Type="http://schemas.openxmlformats.org/officeDocument/2006/relationships/hyperlink" Target="consultantplus://offline/ref=80708C262430A7D5E11788ED8D1394847A0C6CD14A604C06C366B8AB16E4C9B4215675052A7B4BBEAE504A3536938123BA9E98BCz2S0O" TargetMode="External"/><Relationship Id="rId150" Type="http://schemas.openxmlformats.org/officeDocument/2006/relationships/hyperlink" Target="consultantplus://offline/ref=80708C262430A7D5E11788ED8D1394847A0C63D74E604C06C366B8AB16E4C9B42156750D2C701FEAE90E136677D88D23A18299BF361D60D6zBSDO" TargetMode="External"/><Relationship Id="rId192" Type="http://schemas.openxmlformats.org/officeDocument/2006/relationships/hyperlink" Target="consultantplus://offline/ref=80708C262430A7D5E11788ED8D1394847A0C6CD74E664C06C366B8AB16E4C9B42156750D2C711BE6E30E136677D88D23A18299BF361D60D6zBSDO" TargetMode="External"/><Relationship Id="rId206" Type="http://schemas.openxmlformats.org/officeDocument/2006/relationships/hyperlink" Target="consultantplus://offline/ref=80708C262430A7D5E11788ED8D1394847A0C6CD74E664C06C366B8AB16E4C9B42156750D2C7117EFEE0E136677D88D23A18299BF361D60D6zBSDO" TargetMode="External"/><Relationship Id="rId248" Type="http://schemas.openxmlformats.org/officeDocument/2006/relationships/hyperlink" Target="consultantplus://offline/ref=80708C262430A7D5E11788ED8D1394847A0C6CD74E664C06C366B8AB16E4C9B42156750D2C7117EDE20E136677D88D23A18299BF361D60D6zBSDO" TargetMode="External"/><Relationship Id="rId12" Type="http://schemas.openxmlformats.org/officeDocument/2006/relationships/hyperlink" Target="consultantplus://offline/ref=80708C262430A7D5E11788ED8D1394847A046DD54B6F4C06C366B8AB16E4C9B42156750D2C701FEEEB0E136677D88D23A18299BF361D60D6zBSDO" TargetMode="External"/><Relationship Id="rId108" Type="http://schemas.openxmlformats.org/officeDocument/2006/relationships/hyperlink" Target="consultantplus://offline/ref=80708C262430A7D5E11788ED8D1394847A0C6CD74E664C06C366B8AB16E4C9B42156750D2B7214BBBB41123A31889E20A6829ABD29z1S7O" TargetMode="External"/><Relationship Id="rId315" Type="http://schemas.openxmlformats.org/officeDocument/2006/relationships/hyperlink" Target="consultantplus://offline/ref=80708C262430A7D5E11788ED8D1394847B056AD6436E4C06C366B8AB16E4C9B42156750D2C7016ECEB0E136677D88D23A18299BF361D60D6zBSDO" TargetMode="External"/><Relationship Id="rId357" Type="http://schemas.openxmlformats.org/officeDocument/2006/relationships/hyperlink" Target="consultantplus://offline/ref=4EC78E43ABE0E34F89A7D343950A2E4DE7AFB4CFD1646F3BEC875B8DFE83F32F743E69E8D1832727PFMBI" TargetMode="External"/><Relationship Id="rId54" Type="http://schemas.openxmlformats.org/officeDocument/2006/relationships/hyperlink" Target="consultantplus://offline/ref=80708C262430A7D5E11788ED8D1394847A046DD548664C06C366B8AB16E4C9B42156750D2C701FE6ED0E136677D88D23A18299BF361D60D6zBSDO" TargetMode="External"/><Relationship Id="rId96" Type="http://schemas.openxmlformats.org/officeDocument/2006/relationships/hyperlink" Target="consultantplus://offline/ref=80708C262430A7D5E11788ED8D1394847A0C6CD7436F4C06C366B8AB16E4C9B433562D012E7501EEE81B453732z8S5O" TargetMode="External"/><Relationship Id="rId161" Type="http://schemas.openxmlformats.org/officeDocument/2006/relationships/hyperlink" Target="consultantplus://offline/ref=80708C262430A7D5E11788ED8D1394847A0769D64E654C06C366B8AB16E4C9B433562D012E7501EEE81B453732z8S5O" TargetMode="External"/><Relationship Id="rId217" Type="http://schemas.openxmlformats.org/officeDocument/2006/relationships/hyperlink" Target="consultantplus://offline/ref=80708C262430A7D5E11788ED8D1394847A0C6CD14A604C06C366B8AB16E4C9B42156750D287414BBBB41123A31889E20A6829ABD29z1S7O" TargetMode="External"/><Relationship Id="rId399" Type="http://schemas.openxmlformats.org/officeDocument/2006/relationships/hyperlink" Target="consultantplus://offline/ref=4EC78E43ABE0E34F89A7D343950A2E4DE7AFB4CFD1646F3BEC875B8DFE83F32F743E69E8D1802029PFMCI" TargetMode="External"/><Relationship Id="rId259" Type="http://schemas.openxmlformats.org/officeDocument/2006/relationships/hyperlink" Target="consultantplus://offline/ref=80708C262430A7D5E11788ED8D1394847A0C6CD74E664C06C366B8AB16E4C9B42156750D2C721EEDED0E136677D88D23A18299BF361D60D6zBSDO" TargetMode="External"/><Relationship Id="rId23" Type="http://schemas.openxmlformats.org/officeDocument/2006/relationships/hyperlink" Target="consultantplus://offline/ref=80708C262430A7D5E11788ED8D1394847A0D6ED04F624C06C366B8AB16E4C9B42156750D2C751DECEF0E136677D88D23A18299BF361D60D6zBSDO" TargetMode="External"/><Relationship Id="rId119" Type="http://schemas.openxmlformats.org/officeDocument/2006/relationships/hyperlink" Target="consultantplus://offline/ref=80708C262430A7D5E11788ED8D1394847A0D6ED04F624C06C366B8AB16E4C9B42156750D2C751DE9ED0E136677D88D23A18299BF361D60D6zBSDO" TargetMode="External"/><Relationship Id="rId270" Type="http://schemas.openxmlformats.org/officeDocument/2006/relationships/hyperlink" Target="consultantplus://offline/ref=F9663C28B969C9367A9DCFC3E9E4DCD9BC7006122F2F273D878F1B531A3F539502ACD6D9DFOAMDI" TargetMode="External"/><Relationship Id="rId326" Type="http://schemas.openxmlformats.org/officeDocument/2006/relationships/hyperlink" Target="consultantplus://offline/ref=4EC78E43ABE0E34F89A7D343950A2E4DE2AFB1CFD3693231E4DE578FF98CAC38737765E9D1832BP2M2I" TargetMode="External"/><Relationship Id="rId65" Type="http://schemas.openxmlformats.org/officeDocument/2006/relationships/hyperlink" Target="https://kkccon.stv.socinfo.ru/Docck" TargetMode="External"/><Relationship Id="rId130" Type="http://schemas.openxmlformats.org/officeDocument/2006/relationships/hyperlink" Target="consultantplus://offline/ref=80708C262430A7D5E11788ED8D1394847A046DD74F6E4C06C366B8AB16E4C9B42156750D2C701FE9E80E136677D88D23A18299BF361D60D6zBSDO" TargetMode="External"/><Relationship Id="rId368" Type="http://schemas.openxmlformats.org/officeDocument/2006/relationships/hyperlink" Target="consultantplus://offline/ref=4EC78E43ABE0E34F89A7D343950A2E4DE7AFB4CFD1646F3BEC875B8DFE83F32F743E69E8D1822624PFMBI" TargetMode="External"/><Relationship Id="rId172" Type="http://schemas.openxmlformats.org/officeDocument/2006/relationships/hyperlink" Target="consultantplus://offline/ref=80708C262430A7D5E11788ED8D1394847A0C6CD74E664C06C366B8AB16E4C9B42156750E297414BBBB41123A31889E20A6829ABD29z1S7O" TargetMode="External"/><Relationship Id="rId228" Type="http://schemas.openxmlformats.org/officeDocument/2006/relationships/hyperlink" Target="consultantplus://offline/ref=80708C262430A7D5E11788ED8D1394847A046DD548674C06C366B8AB16E4C9B42156750D2C701FEAEF0E136677D88D23A18299BF361D60D6zBSDO" TargetMode="External"/><Relationship Id="rId281" Type="http://schemas.openxmlformats.org/officeDocument/2006/relationships/hyperlink" Target="consultantplus://offline/ref=80708C262430A7D5E11788ED8D1394847A0D6ED04F624C06C366B8AB16E4C9B42156750D2C701BE8EE0E136677D88D23A18299BF361D60D6zBSDO" TargetMode="External"/><Relationship Id="rId337" Type="http://schemas.openxmlformats.org/officeDocument/2006/relationships/hyperlink" Target="consultantplus://offline/ref=4EC78E43ABE0E34F89A7D343950A2E4DE7AFB4CFD1646F3BEC875B8DFE83F32F743E69E8D1832727PFMBI" TargetMode="External"/><Relationship Id="rId34" Type="http://schemas.openxmlformats.org/officeDocument/2006/relationships/hyperlink" Target="consultantplus://offline/ref=80708C262430A7D5E11788ED8D1394847B0469D542644C06C366B8AB16E4C9B42156750F2C7B4BBEAE504A3536938123BA9E98BCz2S0O" TargetMode="External"/><Relationship Id="rId76" Type="http://schemas.openxmlformats.org/officeDocument/2006/relationships/hyperlink" Target="consultantplus://offline/ref=80708C262430A7D5E11788ED8D1394847A0C63D74E604C06C366B8AB16E4C9B42156750D2C701FEBEE0E136677D88D23A18299BF361D60D6zBSDO" TargetMode="External"/><Relationship Id="rId141" Type="http://schemas.openxmlformats.org/officeDocument/2006/relationships/hyperlink" Target="consultantplus://offline/ref=80708C262430A7D5E11788ED8D1394847A0C6CD74E664C06C366B8AB16E4C9B42156750D257014BBBB41123A31889E20A6829ABD29z1S7O" TargetMode="External"/><Relationship Id="rId379" Type="http://schemas.openxmlformats.org/officeDocument/2006/relationships/hyperlink" Target="consultantplus://offline/ref=4EC78E43ABE0E34F89A7D343950A2E4DE7AFB4CFD1646F3BEC875B8DFE83F32F743E69E8D1802421PFM5I" TargetMode="External"/><Relationship Id="rId7" Type="http://schemas.openxmlformats.org/officeDocument/2006/relationships/hyperlink" Target="consultantplus://offline/ref=80708C262430A7D5E11788ED8D1394847B056BDC4E624C06C366B8AB16E4C9B433562D012E7501EEE81B453732z8S5O" TargetMode="External"/><Relationship Id="rId183" Type="http://schemas.openxmlformats.org/officeDocument/2006/relationships/hyperlink" Target="consultantplus://offline/ref=80708C262430A7D5E11788ED8D1394847A0D6ED04F624C06C366B8AB16E4C9B42156750D2C731AEAE30E136677D88D23A18299BF361D60D6zBSDO" TargetMode="External"/><Relationship Id="rId239" Type="http://schemas.openxmlformats.org/officeDocument/2006/relationships/hyperlink" Target="consultantplus://offline/ref=80708C262430A7D5E11788ED8D1394847A0C6CD74E664C06C366B8AB16E4C9B42156750F2E7614BBBB41123A31889E20A6829ABD29z1S7O" TargetMode="External"/><Relationship Id="rId390" Type="http://schemas.openxmlformats.org/officeDocument/2006/relationships/hyperlink" Target="consultantplus://offline/ref=4EC78E43ABE0E34F89A7D343950A2E4DE4AFB1CED6693231E4DE578FF98CAC38737765E9D18320P2M5I" TargetMode="External"/><Relationship Id="rId250" Type="http://schemas.openxmlformats.org/officeDocument/2006/relationships/hyperlink" Target="consultantplus://offline/ref=80708C262430A7D5E11788ED8D1394847A0C6CD74E664C06C366B8AB16E4C9B421567504287B4BBEAE504A3536938123BA9E98BCz2S0O" TargetMode="External"/><Relationship Id="rId292" Type="http://schemas.openxmlformats.org/officeDocument/2006/relationships/hyperlink" Target="https://kkccon.stv.socinfo.ru/Docck" TargetMode="External"/><Relationship Id="rId306" Type="http://schemas.openxmlformats.org/officeDocument/2006/relationships/hyperlink" Target="consultantplus://offline/ref=80708C262430A7D5E11788ED8D1394847B056AD6436E4C06C366B8AB16E4C9B42156750D2C7016EBE90E136677D88D23A18299BF361D60D6zBSDO" TargetMode="External"/><Relationship Id="rId45" Type="http://schemas.openxmlformats.org/officeDocument/2006/relationships/hyperlink" Target="consultantplus://offline/ref=80708C262430A7D5E11788ED8D1394847A046DD548664C06C366B8AB16E4C9B42156750D2C701FE8E80E136677D88D23A18299BF361D60D6zBSDO" TargetMode="External"/><Relationship Id="rId87" Type="http://schemas.openxmlformats.org/officeDocument/2006/relationships/hyperlink" Target="consultantplus://offline/ref=80708C262430A7D5E11788ED8D1394847A0C6CD14A604C06C366B8AB16E4C9B4215675052A7B4BBEAE504A3536938123BA9E98BCz2S0O" TargetMode="External"/><Relationship Id="rId110" Type="http://schemas.openxmlformats.org/officeDocument/2006/relationships/hyperlink" Target="consultantplus://offline/ref=80708C262430A7D5E11788ED8D1394847A0C63D74E604C06C366B8AB16E4C9B42156750D2C701FEAE90E136677D88D23A18299BF361D60D6zBSDO" TargetMode="External"/><Relationship Id="rId348" Type="http://schemas.openxmlformats.org/officeDocument/2006/relationships/hyperlink" Target="consultantplus://offline/ref=4EC78E43ABE0E34F89A7D343950A2E4DE2AFB1CFD3693231E4DE578FF98CAC38737765E9D18020P2M0I" TargetMode="External"/><Relationship Id="rId152" Type="http://schemas.openxmlformats.org/officeDocument/2006/relationships/hyperlink" Target="consultantplus://offline/ref=80708C262430A7D5E11788ED8D1394847A0C6CD74E664C06C366B8AB16E4C9B42156750D2C7016ECEF0E136677D88D23A18299BF361D60D6zBSDO" TargetMode="External"/><Relationship Id="rId194" Type="http://schemas.openxmlformats.org/officeDocument/2006/relationships/hyperlink" Target="consultantplus://offline/ref=80708C262430A7D5E11788ED8D1394847A0C6CD74E664C06C366B8AB16E4C9B42156750D2C7019E7EF0E136677D88D23A18299BF361D60D6zBSDO" TargetMode="External"/><Relationship Id="rId208" Type="http://schemas.openxmlformats.org/officeDocument/2006/relationships/hyperlink" Target="consultantplus://offline/ref=80708C262430A7D5E11788ED8D1394847A0D6ED04F624C06C366B8AB16E4C9B42156750D2C711CE8EE0E136677D88D23A18299BF361D60D6zBSDO" TargetMode="External"/><Relationship Id="rId261" Type="http://schemas.openxmlformats.org/officeDocument/2006/relationships/hyperlink" Target="consultantplus://offline/ref=80708C262430A7D5E11788ED8D1394847A0C6FD24A604C06C366B8AB16E4C9B42156750D2C701EE6EB0E136677D88D23A18299BF361D60D6zBSDO" TargetMode="External"/><Relationship Id="rId14" Type="http://schemas.openxmlformats.org/officeDocument/2006/relationships/hyperlink" Target="consultantplus://offline/ref=80708C262430A7D5E11788ED8D1394847A0C63D74E604C06C366B8AB16E4C9B42156750D2C701FEEEB0E136677D88D23A18299BF361D60D6zBSDO" TargetMode="External"/><Relationship Id="rId56" Type="http://schemas.openxmlformats.org/officeDocument/2006/relationships/hyperlink" Target="consultantplus://offline/ref=80708C262430A7D5E11788ED8D1394847A0D6ED04F624C06C366B8AB16E4C9B433562D012E7501EEE81B453732z8S5O" TargetMode="External"/><Relationship Id="rId317" Type="http://schemas.openxmlformats.org/officeDocument/2006/relationships/hyperlink" Target="https://kkccon.stv.socinfo.ru/Docck" TargetMode="External"/><Relationship Id="rId359" Type="http://schemas.openxmlformats.org/officeDocument/2006/relationships/hyperlink" Target="https://kkccon.stv.socinfo.ru/Docck" TargetMode="External"/><Relationship Id="rId98" Type="http://schemas.openxmlformats.org/officeDocument/2006/relationships/hyperlink" Target="consultantplus://offline/ref=80708C262430A7D5E11788ED8D1394847A046DD54B6E4C06C366B8AB16E4C9B42156750D2C701FE8ED0E136677D88D23A18299BF361D60D6zBSDO" TargetMode="External"/><Relationship Id="rId121" Type="http://schemas.openxmlformats.org/officeDocument/2006/relationships/hyperlink" Target="consultantplus://offline/ref=80708C262430A7D5E11788ED8D1394847A0D6ED04F624C06C366B8AB16E4C9B42156750D2C751DE9ED0E136677D88D23A18299BF361D60D6zBSDO" TargetMode="External"/><Relationship Id="rId163" Type="http://schemas.openxmlformats.org/officeDocument/2006/relationships/hyperlink" Target="consultantplus://offline/ref=80708C262430A7D5E11788ED8D1394847A0769D64E654C06C366B8AB16E4C9B42156750D2C701FEBEF0E136677D88D23A18299BF361D60D6zBSDO" TargetMode="External"/><Relationship Id="rId219" Type="http://schemas.openxmlformats.org/officeDocument/2006/relationships/hyperlink" Target="consultantplus://offline/ref=80708C262430A7D5E11788ED8D1394847A046DD548674C06C366B8AB16E4C9B42156750D2C701FEDED0E136677D88D23A18299BF361D60D6zBSDO" TargetMode="External"/><Relationship Id="rId370" Type="http://schemas.openxmlformats.org/officeDocument/2006/relationships/hyperlink" Target="consultantplus://offline/ref=4EC78E43ABE0E34F89A7D343950A2E4DE2A9B2CEDF693231E4DE578FF98CAC38737765E9D08726P2M4I" TargetMode="External"/><Relationship Id="rId230" Type="http://schemas.openxmlformats.org/officeDocument/2006/relationships/hyperlink" Target="consultantplus://offline/ref=80708C262430A7D5E11788ED8D1394847A046DD548674C06C366B8AB16E4C9B42156750D2C701FE9E90E136677D88D23A18299BF361D60D6zBSDO" TargetMode="External"/><Relationship Id="rId25" Type="http://schemas.openxmlformats.org/officeDocument/2006/relationships/hyperlink" Target="consultantplus://offline/ref=80708C262430A7D5E11788ED8D139484790369D042674C06C366B8AB16E4C9B433562D012E7501EEE81B453732z8S5O" TargetMode="External"/><Relationship Id="rId67" Type="http://schemas.openxmlformats.org/officeDocument/2006/relationships/hyperlink" Target="consultantplus://offline/ref=80708C262430A7D5E11788ED8D1394847A046DD548664C06C366B8AB16E4C9B42156750D2C701FE9E30E136677D88D23A18299BF361D60D6zBSDO" TargetMode="External"/><Relationship Id="rId272" Type="http://schemas.openxmlformats.org/officeDocument/2006/relationships/hyperlink" Target="https://kkccon.stv.socinfo.ru/Docck" TargetMode="External"/><Relationship Id="rId328" Type="http://schemas.openxmlformats.org/officeDocument/2006/relationships/hyperlink" Target="consultantplus://offline/ref=4EC78E43ABE0E34F89A7D343950A2E4DE2AFB1CFD3693231E4DE578FF98CAC38737765E9D18023P2M6I" TargetMode="External"/><Relationship Id="rId132" Type="http://schemas.openxmlformats.org/officeDocument/2006/relationships/hyperlink" Target="consultantplus://offline/ref=80708C262430A7D5E11788ED8D1394847A046DD74F6E4C06C366B8AB16E4C9B42156750D2C701FE9EE0E136677D88D23A18299BF361D60D6zBSDO" TargetMode="External"/><Relationship Id="rId174" Type="http://schemas.openxmlformats.org/officeDocument/2006/relationships/hyperlink" Target="consultantplus://offline/ref=80708C262430A7D5E11788ED8D1394847A0C6CD74E664C06C366B8AB16E4C9B42156750E297414BBBB41123A31889E20A6829ABD29z1S7O" TargetMode="External"/><Relationship Id="rId381" Type="http://schemas.openxmlformats.org/officeDocument/2006/relationships/hyperlink" Target="consultantplus://offline/ref=4EC78E43ABE0E34F89A7D343950A2E4DE7AFB4CFD1646F3BEC875B8DFE83F32F743E69E8D1832021PFM8I" TargetMode="External"/><Relationship Id="rId241" Type="http://schemas.openxmlformats.org/officeDocument/2006/relationships/hyperlink" Target="consultantplus://offline/ref=80708C262430A7D5E11788ED8D1394847A0C63D74E604C06C366B8AB16E4C9B42156750D2C701FEAE90E136677D88D23A18299BF361D60D6zBSDO" TargetMode="External"/><Relationship Id="rId36" Type="http://schemas.openxmlformats.org/officeDocument/2006/relationships/hyperlink" Target="consultantplus://offline/ref=80708C262430A7D5E11788ED8D1394847A0C6CD74E664C06C366B8AB16E4C9B42156750D2C721EECEC0E136677D88D23A18299BF361D60D6zBSDO" TargetMode="External"/><Relationship Id="rId283" Type="http://schemas.openxmlformats.org/officeDocument/2006/relationships/hyperlink" Target="consultantplus://offline/ref=80708C262430A7D5E11788ED8D1394847A0D6ED04F624C06C366B8AB16E4C9B42156750D2C711CEEEE0E136677D88D23A18299BF361D60D6zBSDO" TargetMode="External"/><Relationship Id="rId339" Type="http://schemas.openxmlformats.org/officeDocument/2006/relationships/hyperlink" Target="consultantplus://offline/ref=4EC78E43ABE0E34F89A7D343950A2E4DE2AFB1CFD3693231E4DE578FF98CAC38737765E9D1802BP2M0I" TargetMode="External"/><Relationship Id="rId78" Type="http://schemas.openxmlformats.org/officeDocument/2006/relationships/hyperlink" Target="consultantplus://offline/ref=80708C262430A7D5E11788ED8D1394847A0C63D74E604C06C366B8AB16E4C9B42156750D2C701FEBEE0E136677D88D23A18299BF361D60D6zBSDO" TargetMode="External"/><Relationship Id="rId101" Type="http://schemas.openxmlformats.org/officeDocument/2006/relationships/hyperlink" Target="consultantplus://offline/ref=80708C262430A7D5E11788ED8D1394847A0C6CD74E664C06C366B8AB16E4C9B42156750D2C721EE7E90E136677D88D23A18299BF361D60D6zBSDO" TargetMode="External"/><Relationship Id="rId143" Type="http://schemas.openxmlformats.org/officeDocument/2006/relationships/hyperlink" Target="consultantplus://offline/ref=80708C262430A7D5E11788ED8D1394847A0C6CD74E664C06C366B8AB16E4C9B42156750D2C7017ECEA0E136677D88D23A18299BF361D60D6zBSDO" TargetMode="External"/><Relationship Id="rId185" Type="http://schemas.openxmlformats.org/officeDocument/2006/relationships/hyperlink" Target="consultantplus://offline/ref=80708C262430A7D5E11788ED8D1394847A0C6CD74E664C06C366B8AB16E4C9B42156750D2C7118E7E80E136677D88D23A18299BF361D60D6zBSDO" TargetMode="External"/><Relationship Id="rId350" Type="http://schemas.openxmlformats.org/officeDocument/2006/relationships/hyperlink" Target="consultantplus://offline/ref=4EC78E43ABE0E34F89A7D343950A2E4DE7AFB4CFD1646F3BEC875B8DFE83F32F743E69E8D1832B27PFM4I" TargetMode="External"/><Relationship Id="rId9" Type="http://schemas.openxmlformats.org/officeDocument/2006/relationships/hyperlink" Target="consultantplus://offline/ref=80708C262430A7D5E11788ED8D1394847A046DD54B6E4C06C366B8AB16E4C9B42156750D2C701FEEEB0E136677D88D23A18299BF361D60D6zBSDO" TargetMode="External"/><Relationship Id="rId210" Type="http://schemas.openxmlformats.org/officeDocument/2006/relationships/hyperlink" Target="consultantplus://offline/ref=80708C262430A7D5E11788ED8D1394847A0D6ED04F624C06C366B8AB16E4C9B42156750D2C7117E8E20E136677D88D23A18299BF361D60D6zBSDO" TargetMode="External"/><Relationship Id="rId392" Type="http://schemas.openxmlformats.org/officeDocument/2006/relationships/hyperlink" Target="consultantplus://offline/ref=4EC78E43ABE0E34F89A7D343950A2E4DE4AFB1CED6693231E4DE578FF98CAC38737765E9D1832BP2M2I" TargetMode="External"/><Relationship Id="rId252" Type="http://schemas.openxmlformats.org/officeDocument/2006/relationships/hyperlink" Target="consultantplus://offline/ref=80708C262430A7D5E11788ED8D1394847A0C6FD24A604C06C366B8AB16E4C9B42156750D2C7119E8E90E136677D88D23A18299BF361D60D6zBSDO" TargetMode="External"/><Relationship Id="rId294" Type="http://schemas.openxmlformats.org/officeDocument/2006/relationships/hyperlink" Target="consultantplus://offline/ref=80708C262430A7D5E11788ED8D1394847A0769D64E654C06C366B8AB16E4C9B433562D012E7501EEE81B453732z8S5O" TargetMode="External"/><Relationship Id="rId308" Type="http://schemas.openxmlformats.org/officeDocument/2006/relationships/hyperlink" Target="consultantplus://offline/ref=80708C262430A7D5E11788ED8D1394847A0D6ED04F624C06C366B8AB16E4C9B42156750D2C721FEDEB0E136677D88D23A18299BF361D60D6zBSDO" TargetMode="External"/><Relationship Id="rId47" Type="http://schemas.openxmlformats.org/officeDocument/2006/relationships/hyperlink" Target="consultantplus://offline/ref=80708C262430A7D5E11788ED8D1394847B0469D542644C06C366B8AB16E4C9B42156750D2C701FE6EA0E136677D88D23A18299BF361D60D6zBSDO" TargetMode="External"/><Relationship Id="rId89" Type="http://schemas.openxmlformats.org/officeDocument/2006/relationships/hyperlink" Target="consultantplus://offline/ref=80708C262430A7D5E11788ED8D1394847A0C6CD14A604C06C366B8AB16E4C9B4215675052A7B4BBEAE504A3536938123BA9E98BCz2S0O" TargetMode="External"/><Relationship Id="rId112" Type="http://schemas.openxmlformats.org/officeDocument/2006/relationships/hyperlink" Target="consultantplus://offline/ref=80708C262430A7D5E11788ED8D1394847A046DD54B6E4C06C366B8AB16E4C9B42156750D2C701EEBEA0E136677D88D23A18299BF361D60D6zBSDO" TargetMode="External"/><Relationship Id="rId154" Type="http://schemas.openxmlformats.org/officeDocument/2006/relationships/hyperlink" Target="consultantplus://offline/ref=80708C262430A7D5E11788ED8D1394847A0C6CD74E664C06C366B8AB16E4C9B42156750D2C7016ECEB0E136677D88D23A18299BF361D60D6zBSDO" TargetMode="External"/><Relationship Id="rId361" Type="http://schemas.openxmlformats.org/officeDocument/2006/relationships/hyperlink" Target="https://kkccon.stv.socinfo.ru/Docck" TargetMode="External"/><Relationship Id="rId196" Type="http://schemas.openxmlformats.org/officeDocument/2006/relationships/hyperlink" Target="consultantplus://offline/ref=80708C262430A7D5E11788ED8D1394847A0C6CD74E664C06C366B8AB16E4C9B42156750D2C711BE6E30E136677D88D23A18299BF361D60D6zBSDO" TargetMode="External"/><Relationship Id="rId16" Type="http://schemas.openxmlformats.org/officeDocument/2006/relationships/hyperlink" Target="consultantplus://offline/ref=80708C262430A7D5E11788ED8D1394847A0C63D74E6F4C06C366B8AB16E4C9B42156750D2C701FEEEB0E136677D88D23A18299BF361D60D6zBSDO" TargetMode="External"/><Relationship Id="rId221" Type="http://schemas.openxmlformats.org/officeDocument/2006/relationships/hyperlink" Target="consultantplus://offline/ref=80708C262430A7D5E11788ED8D1394847A0D6ED04F624C06C366B8AB16E4C9B42156750D2C7B4BBEAE504A3536938123BA9E98BCz2S0O" TargetMode="External"/><Relationship Id="rId263" Type="http://schemas.openxmlformats.org/officeDocument/2006/relationships/hyperlink" Target="consultantplus://offline/ref=80708C262430A7D5E11788ED8D1394847A0D6ED04F624C06C366B8AB16E4C9B42156750D2C701CE7EB0E136677D88D23A18299BF361D60D6zBSDO" TargetMode="External"/><Relationship Id="rId319" Type="http://schemas.openxmlformats.org/officeDocument/2006/relationships/hyperlink" Target="consultantplus://offline/ref=80708C262430A7D5E11788ED8D1394847A0D6ED04F624C06C366B8AB16E4C9B42156750D2C7016EAEB0E136677D88D23A18299BF361D60D6zBSDO" TargetMode="External"/><Relationship Id="rId58" Type="http://schemas.openxmlformats.org/officeDocument/2006/relationships/hyperlink" Target="consultantplus://offline/ref=80708C262430A7D5E11788ED8D1394847A046DD548664C06C366B8AB16E4C9B42156750D2C701FE9E30E136677D88D23A18299BF361D60D6zBSDO" TargetMode="External"/><Relationship Id="rId123" Type="http://schemas.openxmlformats.org/officeDocument/2006/relationships/hyperlink" Target="consultantplus://offline/ref=80708C262430A7D5E11788ED8D1394847A0D6ED04F624C06C366B8AB16E4C9B42156750D2C751DE9ED0E136677D88D23A18299BF361D60D6zBSDO" TargetMode="External"/><Relationship Id="rId330" Type="http://schemas.openxmlformats.org/officeDocument/2006/relationships/hyperlink" Target="consultantplus://offline/ref=4EC78E43ABE0E34F89A7D343950A2E4DE2AFB1CFD3693231E4DE578FF98CAC38737765E9D18021P2M1I" TargetMode="External"/><Relationship Id="rId90" Type="http://schemas.openxmlformats.org/officeDocument/2006/relationships/hyperlink" Target="consultantplus://offline/ref=80708C262430A7D5E11788ED8D1394847A0C6CD14A604C06C366B8AB16E4C9B4215675052A7B4BBEAE504A3536938123BA9E98BCz2S0O" TargetMode="External"/><Relationship Id="rId165" Type="http://schemas.openxmlformats.org/officeDocument/2006/relationships/hyperlink" Target="consultantplus://offline/ref=80708C262430A7D5E11788ED8D1394847A0C63D74E604C06C366B8AB16E4C9B42156750D2C701FEAE90E136677D88D23A18299BF361D60D6zBSDO" TargetMode="External"/><Relationship Id="rId186" Type="http://schemas.openxmlformats.org/officeDocument/2006/relationships/hyperlink" Target="consultantplus://offline/ref=80708C262430A7D5E11788ED8D1394847A0D6ED04F624C06C366B8AB16E4C9B42156750D2C7118E7EC0E136677D88D23A18299BF361D60D6zBSDO" TargetMode="External"/><Relationship Id="rId351" Type="http://schemas.openxmlformats.org/officeDocument/2006/relationships/hyperlink" Target="https://kkccon.stv.socinfo.ru/Docck" TargetMode="External"/><Relationship Id="rId372" Type="http://schemas.openxmlformats.org/officeDocument/2006/relationships/hyperlink" Target="consultantplus://offline/ref=4EC78E43ABE0E34F89A7D343950A2E4DE7AFB4CFD1646F3BEC875B8DFE83F32F743E69E8D1802421PFM5I" TargetMode="External"/><Relationship Id="rId393" Type="http://schemas.openxmlformats.org/officeDocument/2006/relationships/hyperlink" Target="consultantplus://offline/ref=4EC78E43ABE0E34F89A7D343950A2E4DE7AFB4CFD1646F3BEC875B8DFE83F32F743E69E8D1812026PFMEI" TargetMode="External"/><Relationship Id="rId211" Type="http://schemas.openxmlformats.org/officeDocument/2006/relationships/hyperlink" Target="consultantplus://offline/ref=80708C262430A7D5E11788ED8D1394847A0D6ED04F624C06C366B8AB16E4C9B42156750D2C721CE9EF0E136677D88D23A18299BF361D60D6zBSDO" TargetMode="External"/><Relationship Id="rId232" Type="http://schemas.openxmlformats.org/officeDocument/2006/relationships/hyperlink" Target="consultantplus://offline/ref=80708C262430A7D5E11788ED8D1394847A0D6ED04F624C06C366B8AB16E4C9B42156750D2C721CE9EF0E136677D88D23A18299BF361D60D6zBSDO" TargetMode="External"/><Relationship Id="rId253" Type="http://schemas.openxmlformats.org/officeDocument/2006/relationships/hyperlink" Target="consultantplus://offline/ref=80708C262430A7D5E11788ED8D1394847A0C6CD74E664C06C366B8AB16E4C9B421567504287B4BBEAE504A3536938123BA9E98BCz2S0O" TargetMode="External"/><Relationship Id="rId274" Type="http://schemas.openxmlformats.org/officeDocument/2006/relationships/hyperlink" Target="consultantplus://offline/ref=80708C262430A7D5E11788ED8D1394847A0D6ED04F624C06C366B8AB16E4C9B42156750D2C701CEFEB0E136677D88D23A18299BF361D60D6zBSDO" TargetMode="External"/><Relationship Id="rId295" Type="http://schemas.openxmlformats.org/officeDocument/2006/relationships/hyperlink" Target="consultantplus://offline/ref=80708C262430A7D5E11788ED8D1394847A0C6CD74E664C06C366B8AB16E4C9B42156750D2C701CE7ED0E136677D88D23A18299BF361D60D6zBSDO" TargetMode="External"/><Relationship Id="rId309" Type="http://schemas.openxmlformats.org/officeDocument/2006/relationships/hyperlink" Target="consultantplus://offline/ref=80708C262430A7D5E11788ED8D1394847A0D6ED04F624C06C366B8AB16E4C9B42156750D2C721FEDEB0E136677D88D23A18299BF361D60D6zBSDO" TargetMode="External"/><Relationship Id="rId27" Type="http://schemas.openxmlformats.org/officeDocument/2006/relationships/hyperlink" Target="consultantplus://offline/ref=80708C262430A7D5E11788ED8D1394847B0562DC4B654C06C366B8AB16E4C9B42156750D2C701FEFE20E136677D88D23A18299BF361D60D6zBSDO" TargetMode="External"/><Relationship Id="rId48" Type="http://schemas.openxmlformats.org/officeDocument/2006/relationships/hyperlink" Target="consultantplus://offline/ref=80708C262430A7D5E11788ED8D1394847A046DD548664C06C366B8AB16E4C9B42156750D2C701FE6EE0E136677D88D23A18299BF361D60D6zBSDO" TargetMode="External"/><Relationship Id="rId69" Type="http://schemas.openxmlformats.org/officeDocument/2006/relationships/hyperlink" Target="https://kkccon.stv.socinfo.ru/Docck" TargetMode="External"/><Relationship Id="rId113" Type="http://schemas.openxmlformats.org/officeDocument/2006/relationships/hyperlink" Target="consultantplus://offline/ref=80708C262430A7D5E11788ED8D1394847A046DD54B6E4C06C366B8AB16E4C9B42156750D2C701EEDEB0E136677D88D23A18299BF361D60D6zBSDO" TargetMode="External"/><Relationship Id="rId134" Type="http://schemas.openxmlformats.org/officeDocument/2006/relationships/hyperlink" Target="consultantplus://offline/ref=80708C262430A7D5E11788ED8D1394847A0C6CD74E664C06C366B8AB16E4C9B42156750D2C7017EEEE0E136677D88D23A18299BF361D60D6zBSDO" TargetMode="External"/><Relationship Id="rId320" Type="http://schemas.openxmlformats.org/officeDocument/2006/relationships/hyperlink" Target="consultantplus://offline/ref=80708C262430A7D5E11788ED8D1394847A0D6ED04F624C06C366B8AB16E4C9B42156750D2C721DE7E80E136677D88D23A18299BF361D60D6zBSDO" TargetMode="External"/><Relationship Id="rId80" Type="http://schemas.openxmlformats.org/officeDocument/2006/relationships/hyperlink" Target="consultantplus://offline/ref=80708C262430A7D5E11788ED8D1394847A0C63D74E604C06C366B8AB16E4C9B42156750D2C701FEBEE0E136677D88D23A18299BF361D60D6zBSDO" TargetMode="External"/><Relationship Id="rId155" Type="http://schemas.openxmlformats.org/officeDocument/2006/relationships/hyperlink" Target="consultantplus://offline/ref=80708C262430A7D5E11788ED8D1394847A0C6CD74E664C06C366B8AB16E4C9B42156750D2C7016ECEB0E136677D88D23A18299BF361D60D6zBSDO" TargetMode="External"/><Relationship Id="rId176" Type="http://schemas.openxmlformats.org/officeDocument/2006/relationships/hyperlink" Target="consultantplus://offline/ref=80708C262430A7D5E1178BE48D67CA89790E35D94B6247519B39E3F641EDC3E366192C4F687D1EEFEA05463638D9D165F1919AB8361E62C9B739CAzAS7O" TargetMode="External"/><Relationship Id="rId197" Type="http://schemas.openxmlformats.org/officeDocument/2006/relationships/hyperlink" Target="consultantplus://offline/ref=80708C262430A7D5E11788ED8D1394847A0C6CD74E664C06C366B8AB16E4C9B42156750E2B7814BBBB41123A31889E20A6829ABD29z1S7O" TargetMode="External"/><Relationship Id="rId341" Type="http://schemas.openxmlformats.org/officeDocument/2006/relationships/hyperlink" Target="consultantplus://offline/ref=4EC78E43ABE0E34F89A7D343950A2E4DE2AFB1CFD3693231E4DE578FF98CAC38737765E9D18027P2M6I" TargetMode="External"/><Relationship Id="rId362" Type="http://schemas.openxmlformats.org/officeDocument/2006/relationships/hyperlink" Target="consultantplus://offline/ref=4EC78E43ABE0E34F89A7D343950A2E4DE7AFB4CFD1646F3BEC875B8DFE83F32F743E69E8D1822226PFMFI" TargetMode="External"/><Relationship Id="rId383" Type="http://schemas.openxmlformats.org/officeDocument/2006/relationships/hyperlink" Target="consultantplus://offline/ref=4EC78E43ABE0E34F89A7D343950A2E4DE4AFB1CED6693231E4DE578FF98CAC38737765E9D18320P2M5I" TargetMode="External"/><Relationship Id="rId201" Type="http://schemas.openxmlformats.org/officeDocument/2006/relationships/hyperlink" Target="consultantplus://offline/ref=80708C262430A7D5E11788ED8D1394847A0D6ED04F624C06C366B8AB16E4C9B42156750D2C721CE9EF0E136677D88D23A18299BF361D60D6zBSDO" TargetMode="External"/><Relationship Id="rId222" Type="http://schemas.openxmlformats.org/officeDocument/2006/relationships/hyperlink" Target="consultantplus://offline/ref=80708C262430A7D5E11788ED8D1394847A046DD548674C06C366B8AB16E4C9B42156750D2C701FECED0E136677D88D23A18299BF361D60D6zBSDO" TargetMode="External"/><Relationship Id="rId243" Type="http://schemas.openxmlformats.org/officeDocument/2006/relationships/hyperlink" Target="consultantplus://offline/ref=80708C262430A7D5E11788ED8D1394847A0C6CD74E664C06C366B8AB16E4C9B42156750D2C7119EDE30E136677D88D23A18299BF361D60D6zBSDO" TargetMode="External"/><Relationship Id="rId264" Type="http://schemas.openxmlformats.org/officeDocument/2006/relationships/hyperlink" Target="consultantplus://offline/ref=80708C262430A7D5E11788ED8D1394847A0D6ED04F624C06C366B8AB16E4C9B42156750D2C701BE8EE0E136677D88D23A18299BF361D60D6zBSDO" TargetMode="External"/><Relationship Id="rId285" Type="http://schemas.openxmlformats.org/officeDocument/2006/relationships/hyperlink" Target="consultantplus://offline/ref=80708C262430A7D5E11788ED8D1394847A0269D24B6C110CCB3FB4A911EB96A3261F790C2F721EE7E151167366808224BA9D9AA32A1F61zDSFO" TargetMode="External"/><Relationship Id="rId17" Type="http://schemas.openxmlformats.org/officeDocument/2006/relationships/hyperlink" Target="consultantplus://offline/ref=80708C262430A7D5E11788ED8D1394847B056AD04C644C06C366B8AB16E4C9B42156750D2C701FEEEB0E136677D88D23A18299BF361D60D6zBSDO" TargetMode="External"/><Relationship Id="rId38" Type="http://schemas.openxmlformats.org/officeDocument/2006/relationships/hyperlink" Target="consultantplus://offline/ref=80708C262430A7D5E11788ED8D1394847A0C6CD74E664C06C366B8AB16E4C9B42156750D297114BBBB41123A31889E20A6829ABD29z1S7O" TargetMode="External"/><Relationship Id="rId59" Type="http://schemas.openxmlformats.org/officeDocument/2006/relationships/hyperlink" Target="consultantplus://offline/ref=80708C262430A7D5E11788ED8D1394847A046DD548664C06C366B8AB16E4C9B42156750D2C701FE7ED0E136677D88D23A18299BF361D60D6zBSDO" TargetMode="External"/><Relationship Id="rId103" Type="http://schemas.openxmlformats.org/officeDocument/2006/relationships/hyperlink" Target="consultantplus://offline/ref=80708C262430A7D5E11788ED8D1394847A0C6CD74E664C06C366B8AB16E4C9B42156750D2C721EE7ED0E136677D88D23A18299BF361D60D6zBSDO" TargetMode="External"/><Relationship Id="rId124" Type="http://schemas.openxmlformats.org/officeDocument/2006/relationships/hyperlink" Target="consultantplus://offline/ref=80708C262430A7D5E11788ED8D1394847A0D6ED04F624C06C366B8AB16E4C9B42156750D2C701CEFEB0E136677D88D23A18299BF361D60D6zBSDO" TargetMode="External"/><Relationship Id="rId310" Type="http://schemas.openxmlformats.org/officeDocument/2006/relationships/hyperlink" Target="consultantplus://offline/ref=80708C262430A7D5E11788ED8D1394847A0D6ED04F624C06C366B8AB16E4C9B42156750D2C721FEDEB0E136677D88D23A18299BF361D60D6zBSDO" TargetMode="External"/><Relationship Id="rId70" Type="http://schemas.openxmlformats.org/officeDocument/2006/relationships/hyperlink" Target="consultantplus://offline/ref=80708C262430A7D5E11788ED8D1394847A0C63D74E604C06C366B8AB16E4C9B42156750D2C701FEBEE0E136677D88D23A18299BF361D60D6zBSDO" TargetMode="External"/><Relationship Id="rId91" Type="http://schemas.openxmlformats.org/officeDocument/2006/relationships/hyperlink" Target="consultantplus://offline/ref=80708C262430A7D5E11788ED8D1394847A046DD54B6E4C06C366B8AB16E4C9B42156750D2C701EE9E80E136677D88D23A18299BF361D60D6zBSDO" TargetMode="External"/><Relationship Id="rId145" Type="http://schemas.openxmlformats.org/officeDocument/2006/relationships/hyperlink" Target="consultantplus://offline/ref=80708C262430A7D5E11788ED8D1394847A0C63D74E604C06C366B8AB16E4C9B42156750D2C701FEAE90E136677D88D23A18299BF361D60D6zBSDO" TargetMode="External"/><Relationship Id="rId166" Type="http://schemas.openxmlformats.org/officeDocument/2006/relationships/hyperlink" Target="consultantplus://offline/ref=80708C262430A7D5E11788ED8D1394847A0C6CD74E664C06C366B8AB16E4C9B42156750D2C721EEDED0E136677D88D23A18299BF361D60D6zBSDO" TargetMode="External"/><Relationship Id="rId187" Type="http://schemas.openxmlformats.org/officeDocument/2006/relationships/hyperlink" Target="consultantplus://offline/ref=80708C262430A7D5E11788ED8D1394847A0D6ED04F624C06C366B8AB16E4C9B42156750D2C751CE9E20E136677D88D23A18299BF361D60D6zBSDO" TargetMode="External"/><Relationship Id="rId331" Type="http://schemas.openxmlformats.org/officeDocument/2006/relationships/hyperlink" Target="consultantplus://offline/ref=4EC78E43ABE0E34F89A7D343950A2E4DE2AFB1CFD3693231E4DE578FF98CAC38737765E9D18220P2M6I" TargetMode="External"/><Relationship Id="rId352" Type="http://schemas.openxmlformats.org/officeDocument/2006/relationships/hyperlink" Target="consultantplus://offline/ref=4EC78E43ABE0E34F89A7D343950A2E4DE2AFB1CFD3693231E4DE578FF98CAC38737765E9D18220P2M6I" TargetMode="External"/><Relationship Id="rId373" Type="http://schemas.openxmlformats.org/officeDocument/2006/relationships/hyperlink" Target="consultantplus://offline/ref=4EC78E43ABE0E34F89A7D343950A2E4DE7AFB4CFD1646F3BEC875B8DFE83F32F743E69E8D1802625PFMFI" TargetMode="External"/><Relationship Id="rId394" Type="http://schemas.openxmlformats.org/officeDocument/2006/relationships/hyperlink" Target="consultantplus://offline/ref=4EC78E43ABE0E34F89A7D343950A2E4DE7AFB4CFD1646F3BEC875B8DFE83F32F743E69E8D1802222PFM9I" TargetMode="External"/><Relationship Id="rId1" Type="http://schemas.openxmlformats.org/officeDocument/2006/relationships/numbering" Target="numbering.xml"/><Relationship Id="rId212" Type="http://schemas.openxmlformats.org/officeDocument/2006/relationships/hyperlink" Target="consultantplus://offline/ref=80708C262430A7D5E11788ED8D1394847A0D6ED04F624C06C366B8AB16E4C9B42156750D2C721FEDEB0E136677D88D23A18299BF361D60D6zBSDO" TargetMode="External"/><Relationship Id="rId233" Type="http://schemas.openxmlformats.org/officeDocument/2006/relationships/hyperlink" Target="consultantplus://offline/ref=80708C262430A7D5E11788ED8D1394847A0C63D74E604C06C366B8AB16E4C9B42156750D2C701FEAE90E136677D88D23A18299BF361D60D6zBSDO" TargetMode="External"/><Relationship Id="rId254" Type="http://schemas.openxmlformats.org/officeDocument/2006/relationships/hyperlink" Target="consultantplus://offline/ref=80708C262430A7D5E11788ED8D1394847A0D6ED04F624C06C366B8AB16E4C9B42156750D2C751FE6EB0E136677D88D23A18299BF361D60D6zBSDO" TargetMode="External"/><Relationship Id="rId28" Type="http://schemas.openxmlformats.org/officeDocument/2006/relationships/hyperlink" Target="consultantplus://offline/ref=80708C262430A7D5E11788ED8D139484790D6CD34A6F4C06C366B8AB16E4C9B42156750D2C701FEFE20E136677D88D23A18299BF361D60D6zBSDO" TargetMode="External"/><Relationship Id="rId49" Type="http://schemas.openxmlformats.org/officeDocument/2006/relationships/hyperlink" Target="consultantplus://offline/ref=80708C262430A7D5E11788ED8D1394847A046DD548664C06C366B8AB16E4C9B42156750D2C701FE6E80E136677D88D23A18299BF361D60D6zBSDO" TargetMode="External"/><Relationship Id="rId114" Type="http://schemas.openxmlformats.org/officeDocument/2006/relationships/hyperlink" Target="consultantplus://offline/ref=80708C262430A7D5E11788ED8D1394847A046DD54B6E4C06C366B8AB16E4C9B42156750D2C701EEDEB0E136677D88D23A18299BF361D60D6zBSDO" TargetMode="External"/><Relationship Id="rId275" Type="http://schemas.openxmlformats.org/officeDocument/2006/relationships/hyperlink" Target="consultantplus://offline/ref=80708C262430A7D5E11788ED8D1394847A0D6ED04F624C06C366B8AB16E4C9B42156750D2C701CEFEB0E136677D88D23A18299BF361D60D6zBSDO" TargetMode="External"/><Relationship Id="rId296" Type="http://schemas.openxmlformats.org/officeDocument/2006/relationships/hyperlink" Target="consultantplus://offline/ref=80708C262430A7D5E11788ED8D1394847A0D6ED04F624C06C366B8AB16E4C9B433562D012E7501EEE81B453732z8S5O" TargetMode="External"/><Relationship Id="rId300" Type="http://schemas.openxmlformats.org/officeDocument/2006/relationships/hyperlink" Target="consultantplus://offline/ref=80708C262430A7D5E11788ED8D1394847A0D6ED04F624C06C366B8AB16E4C9B42156750D2C721FEDEB0E136677D88D23A18299BF361D60D6zBSDO" TargetMode="External"/><Relationship Id="rId60" Type="http://schemas.openxmlformats.org/officeDocument/2006/relationships/hyperlink" Target="consultantplus://offline/ref=80708C262430A7D5E11788ED8D1394847A0C6CD74E664C06C366B8AB16E4C9B42156750D2C721EECE80E136677D88D23A18299BF361D60D6zBSDO" TargetMode="External"/><Relationship Id="rId81" Type="http://schemas.openxmlformats.org/officeDocument/2006/relationships/hyperlink" Target="consultantplus://offline/ref=80708C262430A7D5E11788ED8D1394847A0C63D74D654C06C366B8AB16E4C9B42156750D2C701FEEEB0E136677D88D23A18299BF361D60D6zBSDO" TargetMode="External"/><Relationship Id="rId135" Type="http://schemas.openxmlformats.org/officeDocument/2006/relationships/hyperlink" Target="consultantplus://offline/ref=80708C262430A7D5E11788ED8D1394847A0C6CD74E664C06C366B8AB16E4C9B42156750D2C721EEDED0E136677D88D23A18299BF361D60D6zBSDO" TargetMode="External"/><Relationship Id="rId156" Type="http://schemas.openxmlformats.org/officeDocument/2006/relationships/hyperlink" Target="consultantplus://offline/ref=80708C262430A7D5E11788ED8D1394847A0C6CD74E664C06C366B8AB16E4C9B42156750D2C7016ECE80E136677D88D23A18299BF361D60D6zBSDO" TargetMode="External"/><Relationship Id="rId177" Type="http://schemas.openxmlformats.org/officeDocument/2006/relationships/hyperlink" Target="consultantplus://offline/ref=80708C262430A7D5E11788ED8D1394847A0D6ED04F624C06C366B8AB16E4C9B42156750D2C721DEBEE0E136677D88D23A18299BF361D60D6zBSDO" TargetMode="External"/><Relationship Id="rId198" Type="http://schemas.openxmlformats.org/officeDocument/2006/relationships/hyperlink" Target="consultantplus://offline/ref=80708C262430A7D5E11788ED8D1394847A0D6ED04F624C06C366B8AB16E4C9B42156750D2C731AEAE30E136677D88D23A18299BF361D60D6zBSDO" TargetMode="External"/><Relationship Id="rId321" Type="http://schemas.openxmlformats.org/officeDocument/2006/relationships/hyperlink" Target="https://kkccon.stv.socinfo.ru/Docck" TargetMode="External"/><Relationship Id="rId342" Type="http://schemas.openxmlformats.org/officeDocument/2006/relationships/hyperlink" Target="consultantplus://offline/ref=4EC78E43ABE0E34F89A7D343950A2E4DE2AFB1CFD3693231E4DE578FF98CAC38737765E9D18026P2M3I" TargetMode="External"/><Relationship Id="rId363" Type="http://schemas.openxmlformats.org/officeDocument/2006/relationships/hyperlink" Target="consultantplus://offline/ref=4EC78E43ABE0E34F89A7D343950A2E4DE7AFB4CFD1646F3BEC875B8DFE83F32F743E69E8D1822020PFMDI" TargetMode="External"/><Relationship Id="rId384" Type="http://schemas.openxmlformats.org/officeDocument/2006/relationships/hyperlink" Target="consultantplus://offline/ref=4EC78E43ABE0E34F89A7D343950A2E4DE7AFB4CFD1646F3BEC875B8DFE83F32F743E69E8D1802222PFM9I" TargetMode="External"/><Relationship Id="rId202" Type="http://schemas.openxmlformats.org/officeDocument/2006/relationships/hyperlink" Target="consultantplus://offline/ref=80708C262430A7D5E11788ED8D1394847B056AD74A674C06C366B8AB16E4C9B42156750D2C7216E8EA0E136677D88D23A18299BF361D60D6zBSDO" TargetMode="External"/><Relationship Id="rId223" Type="http://schemas.openxmlformats.org/officeDocument/2006/relationships/hyperlink" Target="consultantplus://offline/ref=80708C262430A7D5E11788ED8D1394847A046DD548674C06C366B8AB16E4C9B42156750D2C701FE7E90E136677D88D23A18299BF361D60D6zBSDO" TargetMode="External"/><Relationship Id="rId244" Type="http://schemas.openxmlformats.org/officeDocument/2006/relationships/hyperlink" Target="consultantplus://offline/ref=80708C262430A7D5E11788ED8D1394847A0C6CD74E664C06C366B8AB16E4C9B42156750D2C7119ECEA0E136677D88D23A18299BF361D60D6zBSDO" TargetMode="External"/><Relationship Id="rId18" Type="http://schemas.openxmlformats.org/officeDocument/2006/relationships/hyperlink" Target="consultantplus://offline/ref=80708C262430A7D5E11788ED8D1394847A0C6CD74E664C06C366B8AB16E4C9B42156750D2C701FEEEC0E136677D88D23A18299BF361D60D6zBSDO" TargetMode="External"/><Relationship Id="rId39" Type="http://schemas.openxmlformats.org/officeDocument/2006/relationships/hyperlink" Target="consultantplus://offline/ref=80708C262430A7D5E11788ED8D1394847A0C63D74E604C06C366B8AB16E4C9B42156750D2C701FEBEE0E136677D88D23A18299BF361D60D6zBSDO" TargetMode="External"/><Relationship Id="rId265" Type="http://schemas.openxmlformats.org/officeDocument/2006/relationships/hyperlink" Target="consultantplus://offline/ref=80708C262430A7D5E11788ED8D1394847A0D6ED04F624C06C366B8AB16E4C9B42156750D2C701AEBED0E136677D88D23A18299BF361D60D6zBSDO" TargetMode="External"/><Relationship Id="rId286" Type="http://schemas.openxmlformats.org/officeDocument/2006/relationships/hyperlink" Target="consultantplus://offline/ref=80708C262430A7D5E11788ED8D1394847A0269D24B6C110CCB3FB4A911EB96A3261F790C2F7219ECE151167366808224BA9D9AA32A1F61zDSFO" TargetMode="External"/><Relationship Id="rId50" Type="http://schemas.openxmlformats.org/officeDocument/2006/relationships/hyperlink" Target="consultantplus://offline/ref=80708C262430A7D5E11788ED8D1394847A046DD548664C06C366B8AB16E4C9B42156750D2C701FE6E80E136677D88D23A18299BF361D60D6zBSDO" TargetMode="External"/><Relationship Id="rId104" Type="http://schemas.openxmlformats.org/officeDocument/2006/relationships/hyperlink" Target="consultantplus://offline/ref=80708C262430A7D5E11788ED8D1394847A0C6CD74E664C06C366B8AB16E4C9B42156750D2C721EE7E30E136677D88D23A18299BF361D60D6zBSDO" TargetMode="External"/><Relationship Id="rId125" Type="http://schemas.openxmlformats.org/officeDocument/2006/relationships/hyperlink" Target="https://kkccon.stv.socinfo.ru/Docck" TargetMode="External"/><Relationship Id="rId146" Type="http://schemas.openxmlformats.org/officeDocument/2006/relationships/hyperlink" Target="consultantplus://offline/ref=80708C262430A7D5E11788ED8D1394847B0562DC4B654C06C366B8AB16E4C9B42156750D2C721CEEEC0E136677D88D23A18299BF361D60D6zBSDO" TargetMode="External"/><Relationship Id="rId167" Type="http://schemas.openxmlformats.org/officeDocument/2006/relationships/hyperlink" Target="consultantplus://offline/ref=80708C262430A7D5E11788ED8D1394847A0C6CD74E664C06C366B8AB16E4C9B42156750E2E7114BBBB41123A31889E20A6829ABD29z1S7O" TargetMode="External"/><Relationship Id="rId188" Type="http://schemas.openxmlformats.org/officeDocument/2006/relationships/hyperlink" Target="consultantplus://offline/ref=80708C262430A7D5E11788ED8D1394847A0C63D74E6F4C06C366B8AB16E4C9B42156750D2C701FEAE90E136677D88D23A18299BF361D60D6zBSDO" TargetMode="External"/><Relationship Id="rId311" Type="http://schemas.openxmlformats.org/officeDocument/2006/relationships/hyperlink" Target="consultantplus://offline/ref=80708C262430A7D5E11788ED8D1394847A0D6ED04F624C06C366B8AB16E4C9B42156750D2C721FEDEB0E136677D88D23A18299BF361D60D6zBSDO" TargetMode="External"/><Relationship Id="rId332" Type="http://schemas.openxmlformats.org/officeDocument/2006/relationships/hyperlink" Target="consultantplus://offline/ref=4EC78E43ABE0E34F89A7D343950A2E4DE7AFB4CFD1646F3BEC875B8DFE83F32F743E69E8D1832628PFMDI" TargetMode="External"/><Relationship Id="rId353" Type="http://schemas.openxmlformats.org/officeDocument/2006/relationships/hyperlink" Target="consultantplus://offline/ref=4EC78E43ABE0E34F89A7D343950A2E4DE2AFB1CFD3693231E4DE578FF98CAC38737765E9D18220P2M6I" TargetMode="External"/><Relationship Id="rId374" Type="http://schemas.openxmlformats.org/officeDocument/2006/relationships/hyperlink" Target="consultantplus://offline/ref=4EC78E43ABE0E34F89A7D343950A2E4DE7AFB4CFD1646F3BEC875B8DFE83F32F743E69E8D1802421PFM5I" TargetMode="External"/><Relationship Id="rId395" Type="http://schemas.openxmlformats.org/officeDocument/2006/relationships/hyperlink" Target="consultantplus://offline/ref=4EC78E43ABE0E34F89A7D343950A2E4DE4AFB1CED6693231E4DE578FF98CAC38737765E9D18320P2M5I" TargetMode="External"/><Relationship Id="rId71" Type="http://schemas.openxmlformats.org/officeDocument/2006/relationships/hyperlink" Target="https://kkccon.stv.socinfo.ru/Docck" TargetMode="External"/><Relationship Id="rId92" Type="http://schemas.openxmlformats.org/officeDocument/2006/relationships/hyperlink" Target="consultantplus://offline/ref=80708C262430A7D5E11788ED8D1394847A0C6CD74E664C06C366B8AB16E4C9B42156750D2C721EE7E80E136677D88D23A18299BF361D60D6zBSDO" TargetMode="External"/><Relationship Id="rId213" Type="http://schemas.openxmlformats.org/officeDocument/2006/relationships/hyperlink" Target="consultantplus://offline/ref=80708C262430A7D5E11788ED8D1394847A0663DC4C6C110CCB3FB4A911EB96A3261F790C2D7618EFE151167366808224BA9D9AA32A1F61zDSFO" TargetMode="External"/><Relationship Id="rId234" Type="http://schemas.openxmlformats.org/officeDocument/2006/relationships/hyperlink" Target="consultantplus://offline/ref=80708C262430A7D5E11788ED8D1394847A046DD548674C06C366B8AB16E4C9B42156750D2C701FE6ED0E136677D88D23A18299BF361D60D6zBSDO" TargetMode="External"/><Relationship Id="rId2" Type="http://schemas.openxmlformats.org/officeDocument/2006/relationships/styles" Target="styles.xml"/><Relationship Id="rId29" Type="http://schemas.openxmlformats.org/officeDocument/2006/relationships/hyperlink" Target="consultantplus://offline/ref=80708C262430A7D5E11788ED8D1394847A0C6FD24A604C06C366B8AB16E4C9B42156750D2C701FEEE80E136677D88D23A18299BF361D60D6zBSDO" TargetMode="External"/><Relationship Id="rId255" Type="http://schemas.openxmlformats.org/officeDocument/2006/relationships/hyperlink" Target="consultantplus://offline/ref=80708C262430A7D5E11788ED8D1394847A0C6CD74E664C06C366B8AB16E4C9B42156750F2F7914BBBB41123A31889E20A6829ABD29z1S7O" TargetMode="External"/><Relationship Id="rId276" Type="http://schemas.openxmlformats.org/officeDocument/2006/relationships/hyperlink" Target="consultantplus://offline/ref=80708C262430A7D5E11788ED8D1394847A0D6ED04F624C06C366B8AB16E4C9B42156750D2C701EE9E90E136677D88D23A18299BF361D60D6zBSDO" TargetMode="External"/><Relationship Id="rId297" Type="http://schemas.openxmlformats.org/officeDocument/2006/relationships/hyperlink" Target="consultantplus://offline/ref=80708C262430A7D5E11788ED8D139484790D68D349634C06C366B8AB16E4C9B42156750D2C701FEFE30E136677D88D23A18299BF361D60D6zBSDO" TargetMode="External"/><Relationship Id="rId40" Type="http://schemas.openxmlformats.org/officeDocument/2006/relationships/hyperlink" Target="consultantplus://offline/ref=80708C262430A7D5E11788ED8D1394847A0D6ED04F624C06C366B8AB16E4C9B433562D012E7501EEE81B453732z8S5O" TargetMode="External"/><Relationship Id="rId115" Type="http://schemas.openxmlformats.org/officeDocument/2006/relationships/hyperlink" Target="consultantplus://offline/ref=80708C262430A7D5E11788ED8D1394847A046DD54B6E4C06C366B8AB16E4C9B42156750D2C701EE6EB0E136677D88D23A18299BF361D60D6zBSDO" TargetMode="External"/><Relationship Id="rId136" Type="http://schemas.openxmlformats.org/officeDocument/2006/relationships/hyperlink" Target="consultantplus://offline/ref=80708C262430A7D5E11788ED8D1394847A0C6CD74E664C06C366B8AB16E4C9B42156750D2C7017EEE90E136677D88D23A18299BF361D60D6zBSDO" TargetMode="External"/><Relationship Id="rId157" Type="http://schemas.openxmlformats.org/officeDocument/2006/relationships/hyperlink" Target="consultantplus://offline/ref=80708C262430A7D5E11788ED8D1394847A0C6CD74E664C06C366B8AB16E4C9B42156750D2C7016ECEE0E136677D88D23A18299BF361D60D6zBSDO" TargetMode="External"/><Relationship Id="rId178" Type="http://schemas.openxmlformats.org/officeDocument/2006/relationships/hyperlink" Target="consultantplus://offline/ref=80708C262430A7D5E11788ED8D1394847A0C63D74E604C06C366B8AB16E4C9B42156750D2C701FEAE90E136677D88D23A18299BF361D60D6zBSDO" TargetMode="External"/><Relationship Id="rId301" Type="http://schemas.openxmlformats.org/officeDocument/2006/relationships/hyperlink" Target="consultantplus://offline/ref=80708C262430A7D5E11788ED8D1394847A0D6ED04F624C06C366B8AB16E4C9B42156750D2C721FEDEB0E136677D88D23A18299BF361D60D6zBSDO" TargetMode="External"/><Relationship Id="rId322" Type="http://schemas.openxmlformats.org/officeDocument/2006/relationships/hyperlink" Target="consultantplus://offline/ref=80708C262430A7D5E11788ED8D1394847A0563D34C664C06C366B8AB16E4C9B42156750D27244EABBF0845322D8C823FA69C99zBS5O" TargetMode="External"/><Relationship Id="rId343" Type="http://schemas.openxmlformats.org/officeDocument/2006/relationships/hyperlink" Target="consultantplus://offline/ref=4EC78E43ABE0E34F89A7D343950A2E4DE2AFB1CFD3693231E4DE578FF98CAC38737765E9D18020P2M0I" TargetMode="External"/><Relationship Id="rId364" Type="http://schemas.openxmlformats.org/officeDocument/2006/relationships/hyperlink" Target="consultantplus://offline/ref=4EC78E43ABE0E34F89A7D343950A2E4DE7AFB4CFD1646F3BEC875B8DFE83F32F743E69E8D1832228PFMEI" TargetMode="External"/><Relationship Id="rId61" Type="http://schemas.openxmlformats.org/officeDocument/2006/relationships/hyperlink" Target="consultantplus://offline/ref=80708C262430A7D5E11788ED8D1394847B0469D542644C06C366B8AB16E4C9B42156750D2C701EEFED0E136677D88D23A18299BF361D60D6zBSDO" TargetMode="External"/><Relationship Id="rId82" Type="http://schemas.openxmlformats.org/officeDocument/2006/relationships/hyperlink" Target="https://kkccon.stv.socinfo.ru/Docck" TargetMode="External"/><Relationship Id="rId199" Type="http://schemas.openxmlformats.org/officeDocument/2006/relationships/hyperlink" Target="consultantplus://offline/ref=80708C262430A7D5E11788ED8D1394847A0C6CD74E664C06C366B8AB16E4C9B42156750E257014BBBB41123A31889E20A6829ABD29z1S7O" TargetMode="External"/><Relationship Id="rId203" Type="http://schemas.openxmlformats.org/officeDocument/2006/relationships/hyperlink" Target="consultantplus://offline/ref=80708C262430A7D5E11788ED8D1394847A0C6CD74E664C06C366B8AB16E4C9B42156750D2C7117EFEE0E136677D88D23A18299BF361D60D6zBSDO" TargetMode="External"/><Relationship Id="rId385" Type="http://schemas.openxmlformats.org/officeDocument/2006/relationships/hyperlink" Target="consultantplus://offline/ref=4EC78E43ABE0E34F89A7D343950A2E4DE7AFB4CFD1646F3BEC875B8DFE83F32F743E69E8D1802322PFMDI" TargetMode="External"/><Relationship Id="rId19" Type="http://schemas.openxmlformats.org/officeDocument/2006/relationships/hyperlink" Target="consultantplus://offline/ref=80708C262430A7D5E11788ED8D1394847A0C6CD74E664C06C366B8AB16E4C9B42156750D2C701CE7ED0E136677D88D23A18299BF361D60D6zBSDO" TargetMode="External"/><Relationship Id="rId224" Type="http://schemas.openxmlformats.org/officeDocument/2006/relationships/hyperlink" Target="consultantplus://offline/ref=80708C262430A7D5E11788ED8D1394847A0C63D74E604C06C366B8AB16E4C9B42156750D2C701FEAE90E136677D88D23A18299BF361D60D6zBSDO" TargetMode="External"/><Relationship Id="rId245" Type="http://schemas.openxmlformats.org/officeDocument/2006/relationships/hyperlink" Target="consultantplus://offline/ref=80708C262430A7D5E11788ED8D1394847A0C6CD74E664C06C366B8AB16E4C9B42156750D2C7117EDEE0E136677D88D23A18299BF361D60D6zBSDO" TargetMode="External"/><Relationship Id="rId266" Type="http://schemas.openxmlformats.org/officeDocument/2006/relationships/hyperlink" Target="consultantplus://offline/ref=80708C262430A7D5E11788ED8D1394847A0C6CD74E664C06C366B8AB16E4C9B42156750D2C721DEFEA0E136677D88D23A18299BF361D60D6zBSDO" TargetMode="External"/><Relationship Id="rId287" Type="http://schemas.openxmlformats.org/officeDocument/2006/relationships/hyperlink" Target="consultantplus://offline/ref=80708C262430A7D5E11788ED8D1394847A0269D24B6C110CCB3FB4A911EB96A3261F790C2F721EE7E151167366808224BA9D9AA32A1F61zDSFO" TargetMode="External"/><Relationship Id="rId30" Type="http://schemas.openxmlformats.org/officeDocument/2006/relationships/hyperlink" Target="consultantplus://offline/ref=80708C262430A7D5E11788ED8D1394847A046BD242614C06C366B8AB16E4C9B433562D012E7501EEE81B453732z8S5O" TargetMode="External"/><Relationship Id="rId105" Type="http://schemas.openxmlformats.org/officeDocument/2006/relationships/hyperlink" Target="consultantplus://offline/ref=80708C262430A7D5E11788ED8D1394847A0C6CD74E664C06C366B8AB16E4C9B42156750D2C721EE7ED0E136677D88D23A18299BF361D60D6zBSDO" TargetMode="External"/><Relationship Id="rId126" Type="http://schemas.openxmlformats.org/officeDocument/2006/relationships/hyperlink" Target="consultantplus://offline/ref=80708C262430A7D5E11788ED8D1394847A0D6ED04F624C06C366B8AB16E4C9B42156750D2C751DE8E90E136677D88D23A18299BF361D60D6zBSDO" TargetMode="External"/><Relationship Id="rId147" Type="http://schemas.openxmlformats.org/officeDocument/2006/relationships/hyperlink" Target="consultantplus://offline/ref=80708C262430A7D5E11788ED8D1394847A0D6ED04F624C06C366B8AB16E4C9B42156750D2C7016E6EE0E136677D88D23A18299BF361D60D6zBSDO" TargetMode="External"/><Relationship Id="rId168" Type="http://schemas.openxmlformats.org/officeDocument/2006/relationships/hyperlink" Target="consultantplus://offline/ref=80708C262430A7D5E11788ED8D1394847A0C63D74E604C06C366B8AB16E4C9B42156750D2C701FEAE90E136677D88D23A18299BF361D60D6zBSDO" TargetMode="External"/><Relationship Id="rId312" Type="http://schemas.openxmlformats.org/officeDocument/2006/relationships/hyperlink" Target="consultantplus://offline/ref=80708C262430A7D5E11788ED8D1394847A0D6ED04F624C06C366B8AB16E4C9B42156750D2C721FEDEB0E136677D88D23A18299BF361D60D6zBSDO" TargetMode="External"/><Relationship Id="rId333" Type="http://schemas.openxmlformats.org/officeDocument/2006/relationships/hyperlink" Target="consultantplus://offline/ref=4EC78E43ABE0E34F89A7D343950A2E4DE2AFB1CFD3693231E4DE578FF98CAC38737765E9D18220P2M6I" TargetMode="External"/><Relationship Id="rId354" Type="http://schemas.openxmlformats.org/officeDocument/2006/relationships/hyperlink" Target="consultantplus://offline/ref=4EC78E43ABE0E34F89A7D343950A2E4DE7AFB4CFD1646F3BEC875B8DFE83F32F743E69E8D1832628PFMDI" TargetMode="External"/><Relationship Id="rId51" Type="http://schemas.openxmlformats.org/officeDocument/2006/relationships/hyperlink" Target="https://kkccon.stv.socinfo.ru/Docck" TargetMode="External"/><Relationship Id="rId72" Type="http://schemas.openxmlformats.org/officeDocument/2006/relationships/hyperlink" Target="consultantplus://offline/ref=80708C262430A7D5E11788ED8D1394847B0469D542644C06C366B8AB16E4C9B42156750D2C701EEEEE0E136677D88D23A18299BF361D60D6zBSDO" TargetMode="External"/><Relationship Id="rId93" Type="http://schemas.openxmlformats.org/officeDocument/2006/relationships/hyperlink" Target="consultantplus://offline/ref=80708C262430A7D5E11788ED8D1394847A046DD54B6E4C06C366B8AB16E4C9B42156750D2C701EE8EB0E136677D88D23A18299BF361D60D6zBSDO" TargetMode="External"/><Relationship Id="rId189" Type="http://schemas.openxmlformats.org/officeDocument/2006/relationships/hyperlink" Target="consultantplus://offline/ref=80708C262430A7D5E11788ED8D1394847A0C63D74E604C06C366B8AB16E4C9B42156750D2C701FEAE90E136677D88D23A18299BF361D60D6zBSDO" TargetMode="External"/><Relationship Id="rId375" Type="http://schemas.openxmlformats.org/officeDocument/2006/relationships/hyperlink" Target="consultantplus://offline/ref=4EC78E43ABE0E34F89A7D343950A2E4DE7AFB4CFD1646F3BEC875B8DFE83F32F743E69E8D1802625PFMFI" TargetMode="External"/><Relationship Id="rId396" Type="http://schemas.openxmlformats.org/officeDocument/2006/relationships/hyperlink" Target="consultantplus://offline/ref=4EC78E43ABE0E34F89A7D343950A2E4DE4ABBAC9D4693231E4DE578FF98CAC38737765E9D18B25P2M3I" TargetMode="External"/><Relationship Id="rId3" Type="http://schemas.openxmlformats.org/officeDocument/2006/relationships/settings" Target="settings.xml"/><Relationship Id="rId214" Type="http://schemas.openxmlformats.org/officeDocument/2006/relationships/hyperlink" Target="consultantplus://offline/ref=80708C262430A7D5E11788ED8D1394847B056AD74A674C06C366B8AB16E4C9B42156750F2F731AE4BE5403623E8F853FA59E86BF281Ez6S8O" TargetMode="External"/><Relationship Id="rId235" Type="http://schemas.openxmlformats.org/officeDocument/2006/relationships/hyperlink" Target="consultantplus://offline/ref=80708C262430A7D5E11788ED8D1394847A0D6ED04F624C06C366B8AB16E4C9B42156750D2C721CE9EF0E136677D88D23A18299BF361D60D6zBSDO" TargetMode="External"/><Relationship Id="rId256" Type="http://schemas.openxmlformats.org/officeDocument/2006/relationships/hyperlink" Target="consultantplus://offline/ref=80708C262430A7D5E11788ED8D1394847A0C6CD74E664C06C366B8AB16E4C9B42156750D2C721CE9EA0E136677D88D23A18299BF361D60D6zBSDO" TargetMode="External"/><Relationship Id="rId277" Type="http://schemas.openxmlformats.org/officeDocument/2006/relationships/hyperlink" Target="consultantplus://offline/ref=80708C262430A7D5E11788ED8D1394847A0D6ED04F624C06C366B8AB16E4C9B42156750D2C711FE6EC0E136677D88D23A18299BF361D60D6zBSDO" TargetMode="External"/><Relationship Id="rId298" Type="http://schemas.openxmlformats.org/officeDocument/2006/relationships/hyperlink" Target="https://kkccon.stv.socinfo.ru/Docck" TargetMode="External"/><Relationship Id="rId400" Type="http://schemas.openxmlformats.org/officeDocument/2006/relationships/image" Target="media/image1.jpeg"/><Relationship Id="rId116" Type="http://schemas.openxmlformats.org/officeDocument/2006/relationships/hyperlink" Target="consultantplus://offline/ref=80708C262430A7D5E11788ED8D1394847A0C63D74E604C06C366B8AB16E4C9B42156750D2C701FEAE90E136677D88D23A18299BF361D60D6zBSDO" TargetMode="External"/><Relationship Id="rId137" Type="http://schemas.openxmlformats.org/officeDocument/2006/relationships/hyperlink" Target="consultantplus://offline/ref=80708C262430A7D5E11788ED8D1394847A0C6CD74E664C06C366B8AB16E4C9B42156750D2C7017EEEC0E136677D88D23A18299BF361D60D6zBSDO" TargetMode="External"/><Relationship Id="rId158" Type="http://schemas.openxmlformats.org/officeDocument/2006/relationships/hyperlink" Target="consultantplus://offline/ref=80708C262430A7D5E11788ED8D1394847A0C6CD74E664C06C366B8AB16E4C9B42156750D2C7016ECEF0E136677D88D23A18299BF361D60D6zBSDO" TargetMode="External"/><Relationship Id="rId302" Type="http://schemas.openxmlformats.org/officeDocument/2006/relationships/hyperlink" Target="consultantplus://offline/ref=80708C262430A7D5E11788ED8D1394847A0D6ED04F624C06C366B8AB16E4C9B42156750D2C721FEDEB0E136677D88D23A18299BF361D60D6zBSDO" TargetMode="External"/><Relationship Id="rId323" Type="http://schemas.openxmlformats.org/officeDocument/2006/relationships/hyperlink" Target="consultantplus://offline/ref=4EC78E43ABE0E34F89A7D343950A2E4DE2AFB1CFD3693231E4DE578FF98CAC38737765E9D18222P2M9I" TargetMode="External"/><Relationship Id="rId344" Type="http://schemas.openxmlformats.org/officeDocument/2006/relationships/hyperlink" Target="consultantplus://offline/ref=4EC78E43ABE0E34F89A7D343950A2E4DE7AFB4CFD1646F3BEC875B8DFE83F32F743E69E8D1832428PFMAI" TargetMode="External"/><Relationship Id="rId20" Type="http://schemas.openxmlformats.org/officeDocument/2006/relationships/hyperlink" Target="consultantplus://offline/ref=80708C262430A7D5E11788ED8D1394847A0C6CD14A604C06C366B8AB16E4C9B42156750D2C701FEEE80E136677D88D23A18299BF361D60D6zBSDO" TargetMode="External"/><Relationship Id="rId41" Type="http://schemas.openxmlformats.org/officeDocument/2006/relationships/hyperlink" Target="consultantplus://offline/ref=80708C262430A7D5E11788ED8D1394847A0D6ED04F624C06C366B8AB16E4C9B433562D012E7501EEE81B453732z8S5O" TargetMode="External"/><Relationship Id="rId62" Type="http://schemas.openxmlformats.org/officeDocument/2006/relationships/hyperlink" Target="consultantplus://offline/ref=80708C262430A7D5E11788ED8D1394847B0469D542644C06C366B8AB16E4C9B42156750D2C701EEFE20E136677D88D23A18299BF361D60D6zBSDO" TargetMode="External"/><Relationship Id="rId83" Type="http://schemas.openxmlformats.org/officeDocument/2006/relationships/hyperlink" Target="consultantplus://offline/ref=80708C262430A7D5E11788ED8D1394847A0C63D74E604C06C366B8AB16E4C9B42156750D2C701FEBEE0E136677D88D23A18299BF361D60D6zBSDO" TargetMode="External"/><Relationship Id="rId179" Type="http://schemas.openxmlformats.org/officeDocument/2006/relationships/hyperlink" Target="consultantplus://offline/ref=80708C262430A7D5E11788ED8D1394847A0D6ED04F624C06C366B8AB16E4C9B42156750D2C731AEAE30E136677D88D23A18299BF361D60D6zBSDO" TargetMode="External"/><Relationship Id="rId365" Type="http://schemas.openxmlformats.org/officeDocument/2006/relationships/hyperlink" Target="consultantplus://offline/ref=4EC78E43ABE0E34F89A7D343950A2E4DE7AFB4CFD1646F3BEC875B8DFE83F32F743E69E8D1832329PFMAI" TargetMode="External"/><Relationship Id="rId386" Type="http://schemas.openxmlformats.org/officeDocument/2006/relationships/hyperlink" Target="consultantplus://offline/ref=4EC78E43ABE0E34F89A7D343950A2E4DE7AFB4CFD1646F3BEC875B8DFE83F32F743E69E8D1802128PFMEI" TargetMode="External"/><Relationship Id="rId190" Type="http://schemas.openxmlformats.org/officeDocument/2006/relationships/hyperlink" Target="consultantplus://offline/ref=80708C262430A7D5E11788ED8D1394847A0C63D74E604C06C366B8AB16E4C9B42156750D2C701FEAE90E136677D88D23A18299BF361D60D6zBSDO" TargetMode="External"/><Relationship Id="rId204" Type="http://schemas.openxmlformats.org/officeDocument/2006/relationships/hyperlink" Target="consultantplus://offline/ref=80708C262430A7D5E11788ED8D1394847A0C63D74E604C06C366B8AB16E4C9B42156750D2C701FEAE90E136677D88D23A18299BF361D60D6zBSDO" TargetMode="External"/><Relationship Id="rId225" Type="http://schemas.openxmlformats.org/officeDocument/2006/relationships/hyperlink" Target="consultantplus://offline/ref=80708C262430A7D5E11788ED8D1394847A0C63D74E604C06C366B8AB16E4C9B42156750D2C701FEAE90E136677D88D23A18299BF361D60D6zBSDO" TargetMode="External"/><Relationship Id="rId246" Type="http://schemas.openxmlformats.org/officeDocument/2006/relationships/hyperlink" Target="consultantplus://offline/ref=80708C262430A7D5E11788ED8D1394847A0C6CD74E664C06C366B8AB16E4C9B42156750D2C7117EDE30E136677D88D23A18299BF361D60D6zBSDO" TargetMode="External"/><Relationship Id="rId267" Type="http://schemas.openxmlformats.org/officeDocument/2006/relationships/hyperlink" Target="consultantplus://offline/ref=F9663C28B969C9367A9DCFC3E9E4DCD9BC7F04112821273D878F1B531A3F539502ACD6DBDBA5B19BO7MAI" TargetMode="External"/><Relationship Id="rId288" Type="http://schemas.openxmlformats.org/officeDocument/2006/relationships/hyperlink" Target="consultantplus://offline/ref=80708C262430A7D5E11788ED8D1394847A0D6ED04F624C06C366B8AB16E4C9B421567505297B4BBEAE504A3536938123BA9E98BCz2S0O" TargetMode="External"/><Relationship Id="rId106" Type="http://schemas.openxmlformats.org/officeDocument/2006/relationships/hyperlink" Target="consultantplus://offline/ref=80708C262430A7D5E11788ED8D1394847A046DD548664C06C366B8AB16E4C9B42156750D2C701EECED0E136677D88D23A18299BF361D60D6zBSDO" TargetMode="External"/><Relationship Id="rId127" Type="http://schemas.openxmlformats.org/officeDocument/2006/relationships/hyperlink" Target="consultantplus://offline/ref=80708C262430A7D5E11788ED8D1394847A0C63D74E604C06C366B8AB16E4C9B42156750D2C701FEBE20E136677D88D23A18299BF361D60D6zBSDO" TargetMode="External"/><Relationship Id="rId313" Type="http://schemas.openxmlformats.org/officeDocument/2006/relationships/hyperlink" Target="consultantplus://offline/ref=80708C262430A7D5E11788ED8D1394847A0D6ED04F624C06C366B8AB16E4C9B42156750D2C721FEDEB0E136677D88D23A18299BF361D60D6zBSDO" TargetMode="External"/><Relationship Id="rId10" Type="http://schemas.openxmlformats.org/officeDocument/2006/relationships/hyperlink" Target="consultantplus://offline/ref=80708C262430A7D5E11788ED8D1394847A046DD74F6E4C06C366B8AB16E4C9B42156750D2C701FEEEB0E136677D88D23A18299BF361D60D6zBSDO" TargetMode="External"/><Relationship Id="rId31" Type="http://schemas.openxmlformats.org/officeDocument/2006/relationships/hyperlink" Target="consultantplus://offline/ref=80708C262430A7D5E11788ED8D1394847B056BD2486E4C06C366B8AB16E4C9B42156750D2C701FEEEB0E136677D88D23A18299BF361D60D6zBSDO" TargetMode="External"/><Relationship Id="rId52" Type="http://schemas.openxmlformats.org/officeDocument/2006/relationships/hyperlink" Target="consultantplus://offline/ref=80708C262430A7D5E11788ED8D1394847A0C63D74E604C06C366B8AB16E4C9B42156750D2C701FEBE30E136677D88D23A18299BF361D60D6zBSDO" TargetMode="External"/><Relationship Id="rId73" Type="http://schemas.openxmlformats.org/officeDocument/2006/relationships/hyperlink" Target="consultantplus://offline/ref=80708C262430A7D5E11788ED8D1394847A046DD548664C06C366B8AB16E4C9B42156750D2C701DEEE80E136677D88D23A18299BF361D60D6zBSDO" TargetMode="External"/><Relationship Id="rId94" Type="http://schemas.openxmlformats.org/officeDocument/2006/relationships/hyperlink" Target="consultantplus://offline/ref=80708C262430A7D5E11788ED8D1394847A046DD54B6E4C06C366B8AB16E4C9B42156750D2C701EE8EC0E136677D88D23A18299BF361D60D6zBSDO" TargetMode="External"/><Relationship Id="rId148" Type="http://schemas.openxmlformats.org/officeDocument/2006/relationships/hyperlink" Target="consultantplus://offline/ref=80708C262430A7D5E11788ED8D1394847A0C6CD74E664C06C366B8AB16E4C9B42156750D2C7017EBEB0E136677D88D23A18299BF361D60D6zBSDO" TargetMode="External"/><Relationship Id="rId169" Type="http://schemas.openxmlformats.org/officeDocument/2006/relationships/hyperlink" Target="consultantplus://offline/ref=80708C262430A7D5E11788ED8D1394847A0C63D74E604C06C366B8AB16E4C9B42156750D2C701FEAE90E136677D88D23A18299BF361D60D6zBSDO" TargetMode="External"/><Relationship Id="rId334" Type="http://schemas.openxmlformats.org/officeDocument/2006/relationships/hyperlink" Target="consultantplus://offline/ref=4EC78E43ABE0E34F89A7D343950A2E4DE7AFB4CFD1646F3BEC875B8DFE83F32F743E69E8D1832628PFMDI" TargetMode="External"/><Relationship Id="rId355" Type="http://schemas.openxmlformats.org/officeDocument/2006/relationships/hyperlink" Target="consultantplus://offline/ref=4EC78E43ABE0E34F89A7D343950A2E4DE7AFB4CFD1646F3BEC875B8DFE83F32F743E69E8D1832727PFMBI" TargetMode="External"/><Relationship Id="rId376" Type="http://schemas.openxmlformats.org/officeDocument/2006/relationships/hyperlink" Target="consultantplus://offline/ref=4EC78E43ABE0E34F89A7D343950A2E4DE7AFB4CFD1646F3BEC875B8DFE83F32F743E69E8D1802421PFM5I" TargetMode="External"/><Relationship Id="rId397" Type="http://schemas.openxmlformats.org/officeDocument/2006/relationships/hyperlink" Target="consultantplus://offline/ref=4EC78E43ABE0E34F89A7D343950A2E4DE4ABBAC9D4693231E4DE578FF98CAC38737765E9D18A24P2M2I" TargetMode="External"/><Relationship Id="rId4" Type="http://schemas.openxmlformats.org/officeDocument/2006/relationships/webSettings" Target="webSettings.xml"/><Relationship Id="rId180" Type="http://schemas.openxmlformats.org/officeDocument/2006/relationships/hyperlink" Target="consultantplus://offline/ref=80708C262430A7D5E11788ED8D1394847A0C6CD74E664C06C366B8AB16E4C9B42156750D2C711DEDE20E136677D88D23A18299BF361D60D6zBSDO" TargetMode="External"/><Relationship Id="rId215" Type="http://schemas.openxmlformats.org/officeDocument/2006/relationships/hyperlink" Target="consultantplus://offline/ref=80708C262430A7D5E11788ED8D1394847A0C6CD74E664C06C366B8AB16E4C9B42156750D2C7117EFEE0E136677D88D23A18299BF361D60D6zBSDO" TargetMode="External"/><Relationship Id="rId236" Type="http://schemas.openxmlformats.org/officeDocument/2006/relationships/hyperlink" Target="consultantplus://offline/ref=80708C262430A7D5E11788ED8D1394847A0C63D74E604C06C366B8AB16E4C9B42156750D2C701FEAE90E136677D88D23A18299BF361D60D6zBSDO" TargetMode="External"/><Relationship Id="rId257" Type="http://schemas.openxmlformats.org/officeDocument/2006/relationships/hyperlink" Target="consultantplus://offline/ref=80708C262430A7D5E11788ED8D1394847A0C6CD74E664C06C366B8AB16E4C9B42156750F287114BBBB41123A31889E20A6829ABD29z1S7O" TargetMode="External"/><Relationship Id="rId278" Type="http://schemas.openxmlformats.org/officeDocument/2006/relationships/hyperlink" Target="consultantplus://offline/ref=80708C262430A7D5E11788ED8D1394847A0D6ED04F624C06C366B8AB16E4C9B42156750D2C711EE7E80E136677D88D23A18299BF361D60D6zBSDO" TargetMode="External"/><Relationship Id="rId401" Type="http://schemas.openxmlformats.org/officeDocument/2006/relationships/fontTable" Target="fontTable.xml"/><Relationship Id="rId303" Type="http://schemas.openxmlformats.org/officeDocument/2006/relationships/hyperlink" Target="consultantplus://offline/ref=80708C262430A7D5E11788ED8D1394847A0D6ED04F624C06C366B8AB16E4C9B42156750D2C721FEDEB0E136677D88D23A18299BF361D60D6zBSDO" TargetMode="External"/><Relationship Id="rId42" Type="http://schemas.openxmlformats.org/officeDocument/2006/relationships/hyperlink" Target="https://kkccon.stv.socinfo.ru/Docck" TargetMode="External"/><Relationship Id="rId84" Type="http://schemas.openxmlformats.org/officeDocument/2006/relationships/hyperlink" Target="consultantplus://offline/ref=80708C262430A7D5E11788ED8D1394847A0C63D74E604C06C366B8AB16E4C9B42156750D2C701FEBEE0E136677D88D23A18299BF361D60D6zBSDO" TargetMode="External"/><Relationship Id="rId138" Type="http://schemas.openxmlformats.org/officeDocument/2006/relationships/hyperlink" Target="consultantplus://offline/ref=80708C262430A7D5E11788ED8D1394847A0C63D74E604C06C366B8AB16E4C9B42156750D2C701FEAE90E136677D88D23A18299BF361D60D6zBSDO" TargetMode="External"/><Relationship Id="rId345" Type="http://schemas.openxmlformats.org/officeDocument/2006/relationships/hyperlink" Target="consultantplus://offline/ref=4EC78E43ABE0E34F89A7D343950A2E4DE7AFB4CFD1646F3BEC875B8DFE83F32F743E69E8D1832727PFMBI" TargetMode="External"/><Relationship Id="rId387" Type="http://schemas.openxmlformats.org/officeDocument/2006/relationships/hyperlink" Target="consultantplus://offline/ref=4EC78E43ABE0E34F89A7D343950A2E4DE7AFB4CFD1646F3BEC875B8DFE83F32F743E69E8D1822A25PFMDI" TargetMode="External"/><Relationship Id="rId191" Type="http://schemas.openxmlformats.org/officeDocument/2006/relationships/hyperlink" Target="consultantplus://offline/ref=80708C262430A7D5E11788ED8D1394847A0C6CD74E664C06C366B8AB16E4C9B42156750D2C711BE6EA0E136677D88D23A18299BF361D60D6zBSDO" TargetMode="External"/><Relationship Id="rId205" Type="http://schemas.openxmlformats.org/officeDocument/2006/relationships/hyperlink" Target="consultantplus://offline/ref=80708C262430A7D5E11788ED8D1394847B056AD74A674C06C366B8AB16E4C9B42156750D2C7216E8EA0E136677D88D23A18299BF361D60D6zBSDO" TargetMode="External"/><Relationship Id="rId247" Type="http://schemas.openxmlformats.org/officeDocument/2006/relationships/hyperlink" Target="consultantplus://offline/ref=80708C262430A7D5E11788ED8D1394847A0D6ED04F624C06C366B8AB16E4C9B42156750D2C7319ECEF0E136677D88D23A18299BF361D60D6zBSDO" TargetMode="External"/><Relationship Id="rId107" Type="http://schemas.openxmlformats.org/officeDocument/2006/relationships/hyperlink" Target="consultantplus://offline/ref=80708C262430A7D5E11788ED8D1394847A046DD548664C06C366B8AB16E4C9B42156750D2C701EECE30E136677D88D23A18299BF361D60D6zBSDO" TargetMode="External"/><Relationship Id="rId289" Type="http://schemas.openxmlformats.org/officeDocument/2006/relationships/hyperlink" Target="consultantplus://offline/ref=80708C262430A7D5E11788ED8D1394847A0D6ED04F624C06C366B8AB16E4C9B42156750D2C721CE6EA0E136677D88D23A18299BF361D60D6zBSDO" TargetMode="External"/><Relationship Id="rId11" Type="http://schemas.openxmlformats.org/officeDocument/2006/relationships/hyperlink" Target="consultantplus://offline/ref=80708C262430A7D5E11788ED8D1394847A046DD548674C06C366B8AB16E4C9B42156750D2C701FEEEB0E136677D88D23A18299BF361D60D6zBSDO" TargetMode="External"/><Relationship Id="rId53" Type="http://schemas.openxmlformats.org/officeDocument/2006/relationships/hyperlink" Target="consultantplus://offline/ref=80708C262430A7D5E11788ED8D1394847A046DD548664C06C366B8AB16E4C9B42156750D2C701FE6EE0E136677D88D23A18299BF361D60D6zBSDO" TargetMode="External"/><Relationship Id="rId149" Type="http://schemas.openxmlformats.org/officeDocument/2006/relationships/hyperlink" Target="consultantplus://offline/ref=80708C262430A7D5E11788ED8D1394847A0D6ED04F624C06C366B8AB16E4C9B42156750D2C711EEDED0E136677D88D23A18299BF361D60D6zBSDO" TargetMode="External"/><Relationship Id="rId314" Type="http://schemas.openxmlformats.org/officeDocument/2006/relationships/hyperlink" Target="consultantplus://offline/ref=80708C262430A7D5E11788ED8D1394847A0D6ED04F624C06C366B8AB16E4C9B42156750D2C721FEDEB0E136677D88D23A18299BF361D60D6zBSDO" TargetMode="External"/><Relationship Id="rId356" Type="http://schemas.openxmlformats.org/officeDocument/2006/relationships/hyperlink" Target="consultantplus://offline/ref=4EC78E43ABE0E34F89A7D343950A2E4DE7AFB4CFD1646F3BEC875B8DFE83F32F743E69E8D1832B27PFM4I" TargetMode="External"/><Relationship Id="rId398" Type="http://schemas.openxmlformats.org/officeDocument/2006/relationships/hyperlink" Target="consultantplus://offline/ref=4EC78E43ABE0E34F89A7D343950A2E4DE7AFB4CFD1646F3BEC875B8DFE83F32F743E69E8D1812521PFMFI" TargetMode="External"/><Relationship Id="rId95" Type="http://schemas.openxmlformats.org/officeDocument/2006/relationships/hyperlink" Target="consultantplus://offline/ref=80708C262430A7D5E11788ED8D1394847A046DD54B6E4C06C366B8AB16E4C9B42156750D2C701FE7EA0E136677D88D23A18299BF361D60D6zBSDO" TargetMode="External"/><Relationship Id="rId160" Type="http://schemas.openxmlformats.org/officeDocument/2006/relationships/hyperlink" Target="consultantplus://offline/ref=80708C262430A7D5E11788ED8D1394847A0769D64E654C06C366B8AB16E4C9B433562D012E7501EEE81B453732z8S5O" TargetMode="External"/><Relationship Id="rId216" Type="http://schemas.openxmlformats.org/officeDocument/2006/relationships/hyperlink" Target="https://kkccon.stv.socinfo.ru/Docck" TargetMode="External"/><Relationship Id="rId258" Type="http://schemas.openxmlformats.org/officeDocument/2006/relationships/hyperlink" Target="consultantplus://offline/ref=80708C262430A7D5E11788ED8D1394847A0C6CD74E664C06C366B8AB16E4C9B42156750D2C721CE9EA0E136677D88D23A18299BF361D60D6zBSDO" TargetMode="External"/><Relationship Id="rId22" Type="http://schemas.openxmlformats.org/officeDocument/2006/relationships/hyperlink" Target="consultantplus://offline/ref=80708C262430A7D5E11788ED8D1394847A0D6ED04F624C06C366B8AB16E4C9B433562D012E7501EEE81B453732z8S5O" TargetMode="External"/><Relationship Id="rId64" Type="http://schemas.openxmlformats.org/officeDocument/2006/relationships/hyperlink" Target="consultantplus://offline/ref=80708C262430A7D5E11788ED8D1394847A0C6CD74E664C06C366B8AB16E4C9B42156750D2C721EECE80E136677D88D23A18299BF361D60D6zBSDO" TargetMode="External"/><Relationship Id="rId118" Type="http://schemas.openxmlformats.org/officeDocument/2006/relationships/hyperlink" Target="consultantplus://offline/ref=80708C262430A7D5E11788ED8D1394847A0D6ED04F624C06C366B8AB16E4C9B42156750D2C701EE9E90E136677D88D23A18299BF361D60D6zBSDO" TargetMode="External"/><Relationship Id="rId325" Type="http://schemas.openxmlformats.org/officeDocument/2006/relationships/hyperlink" Target="consultantplus://offline/ref=4EC78E43ABE0E34F89A7D343950A2E4DE2AFB1CFD3693231E4DE578FF98CAC38737765E9D18326P2M7I" TargetMode="External"/><Relationship Id="rId367" Type="http://schemas.openxmlformats.org/officeDocument/2006/relationships/hyperlink" Target="consultantplus://offline/ref=4EC78E43ABE0E34F89A7D343950A2E4DE7AFB4CFD1646F3BEC875B8DFE83F32F743E69E8D1822727PFM8I" TargetMode="External"/><Relationship Id="rId171" Type="http://schemas.openxmlformats.org/officeDocument/2006/relationships/hyperlink" Target="consultantplus://offline/ref=80708C262430A7D5E11788ED8D1394847A0C63D74E604C06C366B8AB16E4C9B42156750D2C701FEAE90E136677D88D23A18299BF361D60D6zBSDO" TargetMode="External"/><Relationship Id="rId227" Type="http://schemas.openxmlformats.org/officeDocument/2006/relationships/hyperlink" Target="consultantplus://offline/ref=80708C262430A7D5E11788ED8D1394847A046DD548674C06C366B8AB16E4C9B42156750D2C701FEAEC0E136677D88D23A18299BF361D60D6zBSDO" TargetMode="External"/><Relationship Id="rId269" Type="http://schemas.openxmlformats.org/officeDocument/2006/relationships/hyperlink" Target="consultantplus://offline/ref=F9663C28B969C9367A9DCFC3E9E4DCD9BC7006122F2F273D878F1B531A3F539502ACD6D9DCOAM0I" TargetMode="External"/><Relationship Id="rId33" Type="http://schemas.openxmlformats.org/officeDocument/2006/relationships/hyperlink" Target="consultantplus://offline/ref=80708C262430A7D5E11788ED8D1394847B0469D542644C06C366B8AB16E4C9B42156750D2C701FE9E30E136677D88D23A18299BF361D60D6zBSDO" TargetMode="External"/><Relationship Id="rId129" Type="http://schemas.openxmlformats.org/officeDocument/2006/relationships/hyperlink" Target="consultantplus://offline/ref=80708C262430A7D5E11788ED8D1394847A046DD74F6E4C06C366B8AB16E4C9B42156750D2C701FECEB0E136677D88D23A18299BF361D60D6zBSDO" TargetMode="External"/><Relationship Id="rId280" Type="http://schemas.openxmlformats.org/officeDocument/2006/relationships/hyperlink" Target="consultantplus://offline/ref=80708C262430A7D5E11788ED8D1394847A0D6ED04F624C06C366B8AB16E4C9B42156750D2C701CE7EB0E136677D88D23A18299BF361D60D6zBSDO" TargetMode="External"/><Relationship Id="rId336" Type="http://schemas.openxmlformats.org/officeDocument/2006/relationships/hyperlink" Target="consultantplus://offline/ref=4EC78E43ABE0E34F89A7D343950A2E4DE7AFB4CFD1646F3BEC875B8DFE83F32F743E69E8D1832628PFMDI" TargetMode="External"/><Relationship Id="rId75" Type="http://schemas.openxmlformats.org/officeDocument/2006/relationships/hyperlink" Target="https://kkccon.stv.socinfo.ru/Docck" TargetMode="External"/><Relationship Id="rId140" Type="http://schemas.openxmlformats.org/officeDocument/2006/relationships/hyperlink" Target="consultantplus://offline/ref=80708C262430A7D5E11788ED8D1394847A046DD548664C06C366B8AB16E4C9B42156750D2C701EECE30E136677D88D23A18299BF361D60D6zBSDO" TargetMode="External"/><Relationship Id="rId182" Type="http://schemas.openxmlformats.org/officeDocument/2006/relationships/hyperlink" Target="consultantplus://offline/ref=80708C262430A7D5E11788ED8D1394847A0C6CD74E664C06C366B8AB16E4C9B42156750D2C711CE8E90E136677D88D23A18299BF361D60D6zBSDO" TargetMode="External"/><Relationship Id="rId378" Type="http://schemas.openxmlformats.org/officeDocument/2006/relationships/hyperlink" Target="consultantplus://offline/ref=4EC78E43ABE0E34F89A7D343950A2E4DE7AFB4CFD1646F3BEC875B8DFE83F32F743E69E8D1802625PFMFI" TargetMode="External"/><Relationship Id="rId6" Type="http://schemas.openxmlformats.org/officeDocument/2006/relationships/hyperlink" Target="consultantplus://offline/ref=80708C262430A7D5E11788ED8D1394847B0469D542644C06C366B8AB16E4C9B433562D012E7501EEE81B453732z8S5O" TargetMode="External"/><Relationship Id="rId238" Type="http://schemas.openxmlformats.org/officeDocument/2006/relationships/hyperlink" Target="consultantplus://offline/ref=80708C262430A7D5E11788ED8D1394847A0C6CD74E664C06C366B8AB16E4C9B42156750D2C7119EFE80E136677D88D23A18299BF361D60D6zBSDO" TargetMode="External"/><Relationship Id="rId291" Type="http://schemas.openxmlformats.org/officeDocument/2006/relationships/hyperlink" Target="https://kkccon.stv.socinfo.ru/Docck" TargetMode="External"/><Relationship Id="rId305" Type="http://schemas.openxmlformats.org/officeDocument/2006/relationships/hyperlink" Target="consultantplus://offline/ref=80708C262430A7D5E11788ED8D1394847B056AD6436E4C06C366B8AB16E4C9B42156750D2C7016ECEB0E136677D88D23A18299BF361D60D6zBSDO" TargetMode="External"/><Relationship Id="rId347" Type="http://schemas.openxmlformats.org/officeDocument/2006/relationships/hyperlink" Target="consultantplus://offline/ref=4EC78E43ABE0E34F89A7D343950A2E4DE2AFB1CFD3693231E4DE578FF98CAC38737765E9D18023P2M6I" TargetMode="External"/><Relationship Id="rId44" Type="http://schemas.openxmlformats.org/officeDocument/2006/relationships/hyperlink" Target="consultantplus://offline/ref=80708C262430A7D5E11788ED8D1394847B0469D542644C06C366B8AB16E4C9B42156750D2C701CEDED0E136677D88D23A18299BF361D60D6zBSDO" TargetMode="External"/><Relationship Id="rId86" Type="http://schemas.openxmlformats.org/officeDocument/2006/relationships/hyperlink" Target="consultantplus://offline/ref=80708C262430A7D5E11788ED8D1394847A0C6CD14A604C06C366B8AB16E4C9B4215675052A7B4BBEAE504A3536938123BA9E98BCz2S0O" TargetMode="External"/><Relationship Id="rId151" Type="http://schemas.openxmlformats.org/officeDocument/2006/relationships/hyperlink" Target="consultantplus://offline/ref=80708C262430A7D5E11788ED8D1394847A0C6CD74E664C06C366B8AB16E4C9B42156750D2C7016EDE30E136677D88D23A18299BF361D60D6zBSDO" TargetMode="External"/><Relationship Id="rId389" Type="http://schemas.openxmlformats.org/officeDocument/2006/relationships/hyperlink" Target="consultantplus://offline/ref=4EC78E43ABE0E34F89A7D343950A2E4DE4AFB1CED6693231E4DE578FF98CAC38737765E9D1822AP2M1I" TargetMode="External"/><Relationship Id="rId193" Type="http://schemas.openxmlformats.org/officeDocument/2006/relationships/hyperlink" Target="consultantplus://offline/ref=80708C262430A7D5E11788ED8D1394847A0C6CD74E664C06C366B8AB16E4C9B42156750D2C711BE6E30E136677D88D23A18299BF361D60D6zBSDO" TargetMode="External"/><Relationship Id="rId207" Type="http://schemas.openxmlformats.org/officeDocument/2006/relationships/hyperlink" Target="consultantplus://offline/ref=80708C262430A7D5E11788ED8D1394847A0C63D74E604C06C366B8AB16E4C9B42156750D2C701FEAE90E136677D88D23A18299BF361D60D6zBSDO" TargetMode="External"/><Relationship Id="rId249" Type="http://schemas.openxmlformats.org/officeDocument/2006/relationships/hyperlink" Target="consultantplus://offline/ref=80708C262430A7D5E11788ED8D1394847A0C6CD74E664C06C366B8AB16E4C9B42156750D2C7117ECE90E136677D88D23A18299BF361D60D6zBSDO" TargetMode="External"/><Relationship Id="rId13" Type="http://schemas.openxmlformats.org/officeDocument/2006/relationships/hyperlink" Target="consultantplus://offline/ref=80708C262430A7D5E11788ED8D1394847A0C6FD542654C06C366B8AB16E4C9B42156750D2C701FEEEB0E136677D88D23A18299BF361D60D6zBSDO" TargetMode="External"/><Relationship Id="rId109" Type="http://schemas.openxmlformats.org/officeDocument/2006/relationships/hyperlink" Target="consultantplus://offline/ref=80708C262430A7D5E11788ED8D1394847A0D6ED04F624C06C366B8AB16E4C9B42156750D2C721AEAE90E136677D88D23A18299BF361D60D6zBSDO" TargetMode="External"/><Relationship Id="rId260" Type="http://schemas.openxmlformats.org/officeDocument/2006/relationships/hyperlink" Target="consultantplus://offline/ref=80708C262430A7D5E11788ED8D1394847A0C6CD74E664C06C366B8AB16E4C9B42156750D2C7119E6EA0E136677D88D23A18299BF361D60D6zBSDO" TargetMode="External"/><Relationship Id="rId316" Type="http://schemas.openxmlformats.org/officeDocument/2006/relationships/hyperlink" Target="consultantplus://offline/ref=80708C262430A7D5E11788ED8D1394847B056AD6436E4C06C366B8AB16E4C9B42156750D2C7016EBE90E136677D88D23A18299BF361D60D6zBSDO" TargetMode="External"/><Relationship Id="rId55" Type="http://schemas.openxmlformats.org/officeDocument/2006/relationships/hyperlink" Target="consultantplus://offline/ref=80708C262430A7D5E11788ED8D1394847A0C6CD74E664C06C366B8AB16E4C9B42156750D2C721EECEF0E136677D88D23A18299BF361D60D6zBSDO" TargetMode="External"/><Relationship Id="rId97" Type="http://schemas.openxmlformats.org/officeDocument/2006/relationships/hyperlink" Target="consultantplus://offline/ref=80708C262430A7D5E11788ED8D1394847A046DD54B6E4C06C366B8AB16E4C9B42156750D2C701FE7EB0E136677D88D23A18299BF361D60D6zBSDO" TargetMode="External"/><Relationship Id="rId120" Type="http://schemas.openxmlformats.org/officeDocument/2006/relationships/hyperlink" Target="consultantplus://offline/ref=80708C262430A7D5E11788ED8D1394847A0D6ED04F624C06C366B8AB16E4C9B42156750D2C701EE9E90E136677D88D23A18299BF361D60D6zBSDO" TargetMode="External"/><Relationship Id="rId358" Type="http://schemas.openxmlformats.org/officeDocument/2006/relationships/hyperlink" Target="https://kkccon.stv.socinfo.ru/Docck" TargetMode="External"/><Relationship Id="rId162" Type="http://schemas.openxmlformats.org/officeDocument/2006/relationships/hyperlink" Target="consultantplus://offline/ref=80708C262430A7D5E11788ED8D1394847A0D6ED04F624C06C366B8AB16E4C9B42156750D2C721EEDEF0E136677D88D23A18299BF361D60D6zBSDO" TargetMode="External"/><Relationship Id="rId218" Type="http://schemas.openxmlformats.org/officeDocument/2006/relationships/hyperlink" Target="consultantplus://offline/ref=80708C262430A7D5E11788ED8D1394847A0C63D74E604C06C366B8AB16E4C9B42156750D2C701FEAE90E136677D88D23A18299BF361D60D6zBSDO" TargetMode="External"/><Relationship Id="rId271" Type="http://schemas.openxmlformats.org/officeDocument/2006/relationships/hyperlink" Target="consultantplus://offline/ref=F9663C28B969C9367A9DCFC3E9E4DCD9BC7107162625273D878F1B531A3F539502ACD6DCDFA6OBM8I" TargetMode="External"/><Relationship Id="rId24" Type="http://schemas.openxmlformats.org/officeDocument/2006/relationships/hyperlink" Target="consultantplus://offline/ref=80708C262430A7D5E11788ED8D1394847A0769D64E654C06C366B8AB16E4C9B433562D012E7501EEE81B453732z8S5O" TargetMode="External"/><Relationship Id="rId66" Type="http://schemas.openxmlformats.org/officeDocument/2006/relationships/hyperlink" Target="consultantplus://offline/ref=80708C262430A7D5E11788ED8D1394847B0469D542644C06C366B8AB16E4C9B42156750D2C701EE9EC0E136677D88D23A18299BF361D60D6zBSDO" TargetMode="External"/><Relationship Id="rId131" Type="http://schemas.openxmlformats.org/officeDocument/2006/relationships/hyperlink" Target="consultantplus://offline/ref=80708C262430A7D5E11788ED8D1394847A046DD74F6E4C06C366B8AB16E4C9B42156750D2C701FE9E90E136677D88D23A18299BF361D60D6zBSDO" TargetMode="External"/><Relationship Id="rId327" Type="http://schemas.openxmlformats.org/officeDocument/2006/relationships/hyperlink" Target="consultantplus://offline/ref=4EC78E43ABE0E34F89A7D343950A2E4DE2AFB1CFD3693231E4DE578FF98CAC38737765E9D18023P2M1I" TargetMode="External"/><Relationship Id="rId369" Type="http://schemas.openxmlformats.org/officeDocument/2006/relationships/hyperlink" Target="consultantplus://offline/ref=4EC78E43ABE0E34F89A7D343950A2E4DE7AFB4CFD1646F3BEC875B8DFE83F32F743E69E8D1822126PFMCI" TargetMode="External"/><Relationship Id="rId173" Type="http://schemas.openxmlformats.org/officeDocument/2006/relationships/hyperlink" Target="consultantplus://offline/ref=80708C262430A7D5E11788ED8D1394847A0C6CD74E664C06C366B8AB16E4C9B42156750D2C711DE9E30E136677D88D23A18299BF361D60D6zBSDO" TargetMode="External"/><Relationship Id="rId229" Type="http://schemas.openxmlformats.org/officeDocument/2006/relationships/hyperlink" Target="consultantplus://offline/ref=80708C262430A7D5E11788ED8D1394847A046DD548674C06C366B8AB16E4C9B42156750D2C701FE6EF0E136677D88D23A18299BF361D60D6zBSDO" TargetMode="External"/><Relationship Id="rId380" Type="http://schemas.openxmlformats.org/officeDocument/2006/relationships/hyperlink" Target="consultantplus://offline/ref=4EC78E43ABE0E34F89A7D343950A2E4DE7AFB4CFD1646F3BEC875B8DFE83F32F743E69E8D1832222PFMBI" TargetMode="External"/><Relationship Id="rId240" Type="http://schemas.openxmlformats.org/officeDocument/2006/relationships/hyperlink" Target="consultantplus://offline/ref=80708C262430A7D5E11788ED8D1394847A0C6CD74E664C06C366B8AB16E4C9B4215675042C7B4BBEAE504A3536938123BA9E98BCz2S0O" TargetMode="External"/><Relationship Id="rId35" Type="http://schemas.openxmlformats.org/officeDocument/2006/relationships/hyperlink" Target="https://kkccon.stv.socinfo.ru/Docck" TargetMode="External"/><Relationship Id="rId77" Type="http://schemas.openxmlformats.org/officeDocument/2006/relationships/hyperlink" Target="https://kkccon.stv.socinfo.ru/Docck" TargetMode="External"/><Relationship Id="rId100" Type="http://schemas.openxmlformats.org/officeDocument/2006/relationships/hyperlink" Target="consultantplus://offline/ref=80708C262430A7D5E11788ED8D1394847A0C6CD74E664C06C366B8AB16E4C9B42156750D2C721EEDED0E136677D88D23A18299BF361D60D6zBSDO" TargetMode="External"/><Relationship Id="rId282" Type="http://schemas.openxmlformats.org/officeDocument/2006/relationships/hyperlink" Target="consultantplus://offline/ref=80708C262430A7D5E11788ED8D1394847A0D6ED04F624C06C366B8AB16E4C9B42156750D2C701AEBED0E136677D88D23A18299BF361D60D6zBSDO" TargetMode="External"/><Relationship Id="rId338" Type="http://schemas.openxmlformats.org/officeDocument/2006/relationships/hyperlink" Target="consultantplus://offline/ref=4EC78E43ABE0E34F89A7D343950A2E4DE7AFB4CFD1646F3BEC875B8DFE83F32F743E69E8D1832B27PFM4I" TargetMode="External"/><Relationship Id="rId8" Type="http://schemas.openxmlformats.org/officeDocument/2006/relationships/hyperlink" Target="consultantplus://offline/ref=80708C262430A7D5E11788ED8D1394847A046DD548664C06C366B8AB16E4C9B42156750D2C701FEEEB0E136677D88D23A18299BF361D60D6zBSDO" TargetMode="External"/><Relationship Id="rId142" Type="http://schemas.openxmlformats.org/officeDocument/2006/relationships/hyperlink" Target="consultantplus://offline/ref=80708C262430A7D5E11788ED8D1394847A046DD548664C06C366B8AB16E4C9B42156750D2C701EEDED0E136677D88D23A18299BF361D60D6zBSDO" TargetMode="External"/><Relationship Id="rId184" Type="http://schemas.openxmlformats.org/officeDocument/2006/relationships/hyperlink" Target="consultantplus://offline/ref=80708C262430A7D5E11788ED8D1394847A0C6CD74E664C06C366B8AB16E4C9B42156750D2C711BEFEC0E136677D88D23A18299BF361D60D6zBSDO" TargetMode="External"/><Relationship Id="rId391" Type="http://schemas.openxmlformats.org/officeDocument/2006/relationships/hyperlink" Target="consultantplus://offline/ref=4EC78E43ABE0E34F89A7D343950A2E4DE7AFB4CFD1646F3BEC875B8DFE83F32F743E69E8D1802322PFMDI" TargetMode="External"/><Relationship Id="rId251" Type="http://schemas.openxmlformats.org/officeDocument/2006/relationships/hyperlink" Target="consultantplus://offline/ref=80708C262430A7D5E11788ED8D1394847A0C63D74E604C06C366B8AB16E4C9B42156750D2C701FEAE90E136677D88D23A18299BF361D60D6zBSDO" TargetMode="External"/><Relationship Id="rId46" Type="http://schemas.openxmlformats.org/officeDocument/2006/relationships/hyperlink" Target="consultantplus://offline/ref=80708C262430A7D5E11788ED8D1394847A0C63D74E604C06C366B8AB16E4C9B42156750D2C701FEBE20E136677D88D23A18299BF361D60D6zBSDO" TargetMode="External"/><Relationship Id="rId293" Type="http://schemas.openxmlformats.org/officeDocument/2006/relationships/hyperlink" Target="https://kkccon.stv.socinfo.ru/Docck" TargetMode="External"/><Relationship Id="rId307" Type="http://schemas.openxmlformats.org/officeDocument/2006/relationships/hyperlink" Target="https://kkccon.stv.socinfo.ru/Docck" TargetMode="External"/><Relationship Id="rId349" Type="http://schemas.openxmlformats.org/officeDocument/2006/relationships/hyperlink" Target="consultantplus://offline/ref=4EC78E43ABE0E34F89A7D343950A2E4DE7AFB4CFD1646F3BEC875B8DFE83F32F743E69E8D1832428PFMAI" TargetMode="External"/><Relationship Id="rId88" Type="http://schemas.openxmlformats.org/officeDocument/2006/relationships/hyperlink" Target="consultantplus://offline/ref=80708C262430A7D5E11788ED8D1394847A0C6CD14A604C06C366B8AB16E4C9B4215675052A7B4BBEAE504A3536938123BA9E98BCz2S0O" TargetMode="External"/><Relationship Id="rId111" Type="http://schemas.openxmlformats.org/officeDocument/2006/relationships/hyperlink" Target="consultantplus://offline/ref=80708C262430A7D5E11788ED8D1394847A046DD54B6E4C06C366B8AB16E4C9B42156750D2C701EEEE30E136677D88D23A18299BF361D60D6zBSDO" TargetMode="External"/><Relationship Id="rId153" Type="http://schemas.openxmlformats.org/officeDocument/2006/relationships/hyperlink" Target="consultantplus://offline/ref=80708C262430A7D5E11788ED8D1394847A0C6CD74E664C06C366B8AB16E4C9B42156750D2C7016ECEF0E136677D88D23A18299BF361D60D6zBSDO" TargetMode="External"/><Relationship Id="rId195" Type="http://schemas.openxmlformats.org/officeDocument/2006/relationships/hyperlink" Target="consultantplus://offline/ref=80708C262430A7D5E11788ED8D1394847A0C6CD74E664C06C366B8AB16E4C9B42156750D2C711BE6E30E136677D88D23A18299BF361D60D6zBSDO" TargetMode="External"/><Relationship Id="rId209" Type="http://schemas.openxmlformats.org/officeDocument/2006/relationships/hyperlink" Target="consultantplus://offline/ref=80708C262430A7D5E11788ED8D1394847A0D6ED04F624C06C366B8AB16E4C9B42156750D2C711BE8ED0E136677D88D23A18299BF361D60D6zBSDO" TargetMode="External"/><Relationship Id="rId360" Type="http://schemas.openxmlformats.org/officeDocument/2006/relationships/hyperlink" Target="https://kkccon.stv.socinfo.ru/Docck" TargetMode="External"/><Relationship Id="rId220" Type="http://schemas.openxmlformats.org/officeDocument/2006/relationships/hyperlink" Target="consultantplus://offline/ref=80708C262430A7D5E11788ED8D1394847A046DD548674C06C366B8AB16E4C9B42156750D2C701FECED0E136677D88D23A18299BF361D60D6zBSDO" TargetMode="External"/><Relationship Id="rId15" Type="http://schemas.openxmlformats.org/officeDocument/2006/relationships/hyperlink" Target="consultantplus://offline/ref=80708C262430A7D5E11788ED8D1394847A0C63D74D654C06C366B8AB16E4C9B42156750D2C701FEEEB0E136677D88D23A18299BF361D60D6zBSDO" TargetMode="External"/><Relationship Id="rId57" Type="http://schemas.openxmlformats.org/officeDocument/2006/relationships/hyperlink" Target="consultantplus://offline/ref=80708C262430A7D5E11788ED8D1394847B0469D542644C06C366B8AB16E4C9B42156750D2C701EEFEC0E136677D88D23A18299BF361D60D6zBSDO" TargetMode="External"/><Relationship Id="rId262" Type="http://schemas.openxmlformats.org/officeDocument/2006/relationships/hyperlink" Target="consultantplus://offline/ref=80708C262430A7D5E11788ED8D1394847A0C63D74E604C06C366B8AB16E4C9B42156750D2C701FEAE90E136677D88D23A18299BF361D60D6zBSDO" TargetMode="External"/><Relationship Id="rId318" Type="http://schemas.openxmlformats.org/officeDocument/2006/relationships/hyperlink" Target="consultantplus://offline/ref=80708C262430A7D5E11788ED8D1394847A0D6ED04F624C06C366B8AB16E4C9B42156750D2C731CE9E80E136677D88D23A18299BF361D60D6zBSDO" TargetMode="External"/><Relationship Id="rId99" Type="http://schemas.openxmlformats.org/officeDocument/2006/relationships/hyperlink" Target="consultantplus://offline/ref=80708C262430A7D5E11788ED8D1394847A0C63D74E604C06C366B8AB16E4C9B42156750D2C701FEAE90E136677D88D23A18299BF361D60D6zBSDO" TargetMode="External"/><Relationship Id="rId122" Type="http://schemas.openxmlformats.org/officeDocument/2006/relationships/hyperlink" Target="consultantplus://offline/ref=80708C262430A7D5E11788ED8D1394847A0D6ED04F624C06C366B8AB16E4C9B42156750D2C701EE9E90E136677D88D23A18299BF361D60D6zBSDO" TargetMode="External"/><Relationship Id="rId164" Type="http://schemas.openxmlformats.org/officeDocument/2006/relationships/hyperlink" Target="consultantplus://offline/ref=80708C262430A7D5E11788ED8D1394847A0C6CD74E664C06C366B8AB16E4C9B42156750A297B4BBEAE504A3536938123BA9E98BCz2S0O" TargetMode="External"/><Relationship Id="rId371" Type="http://schemas.openxmlformats.org/officeDocument/2006/relationships/hyperlink" Target="consultantplus://offline/ref=4EC78E43ABE0E34F89A7D343950A2E4DE7AFB4CFD1646F3BEC875B8DFE83F32F743E69E8D1802625PFMFI" TargetMode="External"/><Relationship Id="rId26" Type="http://schemas.openxmlformats.org/officeDocument/2006/relationships/hyperlink" Target="consultantplus://offline/ref=80708C262430A7D5E11788ED8D13948479056CDD4D674C06C366B8AB16E4C9B42156750D2C701FEEEA0E136677D88D23A18299BF361D60D6zBSDO" TargetMode="External"/><Relationship Id="rId231" Type="http://schemas.openxmlformats.org/officeDocument/2006/relationships/hyperlink" Target="consultantplus://offline/ref=80708C262430A7D5E11788ED8D1394847A046DD548674C06C366B8AB16E4C9B42156750D2C701FE9EC0E136677D88D23A18299BF361D60D6zBSDO" TargetMode="External"/><Relationship Id="rId273" Type="http://schemas.openxmlformats.org/officeDocument/2006/relationships/hyperlink" Target="https://kkccon.stv.socinfo.ru/Docck" TargetMode="External"/><Relationship Id="rId329" Type="http://schemas.openxmlformats.org/officeDocument/2006/relationships/hyperlink" Target="consultantplus://offline/ref=4EC78E43ABE0E34F89A7D343950A2E4DE2AFB1CFD3693231E4DE578FF98CAC38737765E9D18222P2M9I" TargetMode="External"/><Relationship Id="rId68" Type="http://schemas.openxmlformats.org/officeDocument/2006/relationships/hyperlink" Target="consultantplus://offline/ref=80708C262430A7D5E11788ED8D1394847A0C63D74E604C06C366B8AB16E4C9B42156750D2C701FEBEE0E136677D88D23A18299BF361D60D6zBSDO" TargetMode="External"/><Relationship Id="rId133" Type="http://schemas.openxmlformats.org/officeDocument/2006/relationships/hyperlink" Target="consultantplus://offline/ref=80708C262430A7D5E11788ED8D1394847A046DD74F6E4C06C366B8AB16E4C9B42156750D2C701FE9ED0E136677D88D23A18299BF361D60D6zBSDO" TargetMode="External"/><Relationship Id="rId175" Type="http://schemas.openxmlformats.org/officeDocument/2006/relationships/hyperlink" Target="consultantplus://offline/ref=80708C262430A7D5E11788ED8D1394847A0C6CD74E664C06C366B8AB16E4C9B42156750D2C711DE9E20E136677D88D23A18299BF361D60D6zBSDO" TargetMode="External"/><Relationship Id="rId340" Type="http://schemas.openxmlformats.org/officeDocument/2006/relationships/hyperlink" Target="consultantplus://offline/ref=4EC78E43ABE0E34F89A7D343950A2E4DE2AFB1CFD3693231E4DE578FF98CAC38737765E9D1802BP2M7I" TargetMode="External"/><Relationship Id="rId200" Type="http://schemas.openxmlformats.org/officeDocument/2006/relationships/hyperlink" Target="consultantplus://offline/ref=80708C262430A7D5E11788ED8D1394847A0C6CD74E664C06C366B8AB16E4C9B42156750D2C711BE8EF0E136677D88D23A18299BF361D60D6zBSDO" TargetMode="External"/><Relationship Id="rId382" Type="http://schemas.openxmlformats.org/officeDocument/2006/relationships/hyperlink" Target="consultantplus://offline/ref=4EC78E43ABE0E34F89A7D343950A2E4DE4AFB1CED6693231E4DE578FF98CAC38737765E9D1822AP2M1I" TargetMode="External"/><Relationship Id="rId242" Type="http://schemas.openxmlformats.org/officeDocument/2006/relationships/hyperlink" Target="consultantplus://offline/ref=80708C262430A7D5E11788ED8D1394847A0C6FD24A604C06C366B8AB16E4C9B42156750D2C721EE7EC0E136677D88D23A18299BF361D60D6zBSDO" TargetMode="External"/><Relationship Id="rId284" Type="http://schemas.openxmlformats.org/officeDocument/2006/relationships/hyperlink" Target="consultantplus://offline/ref=80708C262430A7D5E11788ED8D1394847A046DD548664C06C366B8AB16E4C9B42156750D2C701DEEE90E136677D88D23A18299BF361D60D6zBSDO" TargetMode="External"/><Relationship Id="rId37" Type="http://schemas.openxmlformats.org/officeDocument/2006/relationships/hyperlink" Target="consultantplus://offline/ref=80708C262430A7D5E11788ED8D1394847A0C6CD74E664C06C366B8AB16E4C9B42156750D2C721EEEE20E136677D88D23A18299BF361D60D6zBSDO" TargetMode="External"/><Relationship Id="rId79" Type="http://schemas.openxmlformats.org/officeDocument/2006/relationships/hyperlink" Target="https://kkccon.stv.socinfo.ru/Docck" TargetMode="External"/><Relationship Id="rId102" Type="http://schemas.openxmlformats.org/officeDocument/2006/relationships/hyperlink" Target="consultantplus://offline/ref=80708C262430A7D5E11788ED8D1394847A046DD54B6E4C06C366B8AB16E4C9B42156750D2C701FE8E80E136677D88D23A18299BF361D60D6zBSDO" TargetMode="External"/><Relationship Id="rId144" Type="http://schemas.openxmlformats.org/officeDocument/2006/relationships/hyperlink" Target="consultantplus://offline/ref=80708C262430A7D5E11788ED8D1394847B0562DC4B654C06C366B8AB16E4C9B42156750D2C701FEFE20E136677D88D23A18299BF361D60D6zBS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27550</Words>
  <Characters>157038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ОБУСО</cp:lastModifiedBy>
  <cp:revision>7</cp:revision>
  <cp:lastPrinted>2021-05-28T07:34:00Z</cp:lastPrinted>
  <dcterms:created xsi:type="dcterms:W3CDTF">2021-03-28T08:36:00Z</dcterms:created>
  <dcterms:modified xsi:type="dcterms:W3CDTF">2021-05-28T07:38:00Z</dcterms:modified>
</cp:coreProperties>
</file>